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3E7A4748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r w:rsidR="00B903E1">
        <w:rPr>
          <w:rFonts w:ascii="Times New Roman" w:hAnsi="Times New Roman" w:cs="Times New Roman"/>
          <w:color w:val="2255E6"/>
          <w:u w:val="single"/>
        </w:rPr>
        <w:t xml:space="preserve"> </w:t>
      </w:r>
      <w:r w:rsidR="00B903E1" w:rsidRPr="00B903E1">
        <w:rPr>
          <w:rFonts w:ascii="Times New Roman" w:hAnsi="Times New Roman" w:cs="Times New Roman"/>
          <w:color w:val="2255E6"/>
          <w:u w:val="single"/>
        </w:rPr>
        <w:t>спецодежды</w:t>
      </w:r>
      <w:bookmarkEnd w:id="1"/>
      <w:r w:rsidR="00B903E1">
        <w:rPr>
          <w:rFonts w:ascii="Times New Roman" w:hAnsi="Times New Roman" w:cs="Times New Roman"/>
          <w:color w:val="2255E6"/>
          <w:u w:val="single"/>
        </w:rPr>
        <w:t xml:space="preserve">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>для нужд МУП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021E5CA2" w:rsidR="006E10B7" w:rsidRPr="00582763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>Поставка</w:t>
      </w:r>
      <w:r w:rsidR="00B903E1" w:rsidRPr="00B903E1">
        <w:rPr>
          <w:u w:val="single"/>
        </w:rPr>
        <w:t xml:space="preserve"> </w:t>
      </w:r>
      <w:r w:rsidR="00B903E1" w:rsidRPr="00B903E1">
        <w:rPr>
          <w:color w:val="2255E6"/>
          <w:u w:val="single"/>
        </w:rPr>
        <w:t>спецодежды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10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310"/>
        <w:gridCol w:w="3685"/>
        <w:gridCol w:w="1176"/>
        <w:gridCol w:w="1395"/>
      </w:tblGrid>
      <w:tr w:rsidR="006E10B7" w:rsidRPr="006E10B7" w14:paraId="71C28D24" w14:textId="77777777" w:rsidTr="00B903E1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310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3685" w:type="dxa"/>
            <w:shd w:val="clear" w:color="auto" w:fill="D9D9D9"/>
          </w:tcPr>
          <w:p w14:paraId="08082058" w14:textId="14B789D3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2" w:name="OLE_LINK149"/>
            <w:bookmarkStart w:id="3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товара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395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B903E1" w:rsidRPr="006E10B7" w14:paraId="267E40A8" w14:textId="77777777" w:rsidTr="00B903E1">
        <w:trPr>
          <w:trHeight w:val="477"/>
        </w:trPr>
        <w:tc>
          <w:tcPr>
            <w:tcW w:w="513" w:type="dxa"/>
          </w:tcPr>
          <w:p w14:paraId="4FAD9E94" w14:textId="77777777" w:rsidR="00B903E1" w:rsidRPr="006E10B7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10" w:type="dxa"/>
            <w:vAlign w:val="center"/>
          </w:tcPr>
          <w:p w14:paraId="52A98163" w14:textId="22B09095" w:rsidR="00B903E1" w:rsidRPr="00B903E1" w:rsidRDefault="00B903E1" w:rsidP="00B903E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b/>
                <w:sz w:val="20"/>
                <w:szCs w:val="20"/>
              </w:rPr>
              <w:t>14.12.11.120</w:t>
            </w:r>
            <w:r w:rsidRPr="00B903E1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3685" w:type="dxa"/>
            <w:vAlign w:val="center"/>
          </w:tcPr>
          <w:p w14:paraId="4BD582D7" w14:textId="4B18A2E0" w:rsidR="00B903E1" w:rsidRPr="00B903E1" w:rsidRDefault="00B903E1" w:rsidP="00B903E1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 xml:space="preserve">Костюм мужской рабочий летний </w:t>
            </w:r>
          </w:p>
        </w:tc>
        <w:tc>
          <w:tcPr>
            <w:tcW w:w="1176" w:type="dxa"/>
            <w:vAlign w:val="center"/>
          </w:tcPr>
          <w:p w14:paraId="59093DB5" w14:textId="46323BEF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912D28" w14:textId="10321EC3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80</w:t>
            </w:r>
          </w:p>
        </w:tc>
      </w:tr>
      <w:tr w:rsidR="00B903E1" w:rsidRPr="006E10B7" w14:paraId="652A09E7" w14:textId="77777777" w:rsidTr="00B903E1">
        <w:trPr>
          <w:trHeight w:val="477"/>
        </w:trPr>
        <w:tc>
          <w:tcPr>
            <w:tcW w:w="513" w:type="dxa"/>
          </w:tcPr>
          <w:p w14:paraId="548340CD" w14:textId="77777777" w:rsidR="00B903E1" w:rsidRPr="006E10B7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10" w:type="dxa"/>
          </w:tcPr>
          <w:p w14:paraId="4A59D529" w14:textId="6AA76098" w:rsidR="00B903E1" w:rsidRPr="00B903E1" w:rsidRDefault="00B903E1" w:rsidP="00B903E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b/>
                <w:sz w:val="20"/>
                <w:szCs w:val="20"/>
              </w:rPr>
              <w:t xml:space="preserve">14.12.21.120 - </w:t>
            </w:r>
            <w:r w:rsidRPr="00B903E1">
              <w:rPr>
                <w:sz w:val="20"/>
                <w:szCs w:val="20"/>
              </w:rPr>
              <w:t>Костюмы женские производственные и профессиональные</w:t>
            </w:r>
          </w:p>
        </w:tc>
        <w:tc>
          <w:tcPr>
            <w:tcW w:w="3685" w:type="dxa"/>
            <w:vAlign w:val="center"/>
          </w:tcPr>
          <w:p w14:paraId="735353D1" w14:textId="0B2D4345" w:rsidR="00B903E1" w:rsidRPr="00B903E1" w:rsidRDefault="00B903E1" w:rsidP="00B903E1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Костюм женский рабочий летний</w:t>
            </w:r>
          </w:p>
        </w:tc>
        <w:tc>
          <w:tcPr>
            <w:tcW w:w="1176" w:type="dxa"/>
            <w:vAlign w:val="center"/>
          </w:tcPr>
          <w:p w14:paraId="5EC37588" w14:textId="6DD2D7A2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1395" w:type="dxa"/>
            <w:shd w:val="clear" w:color="auto" w:fill="FFFFFF"/>
            <w:vAlign w:val="center"/>
          </w:tcPr>
          <w:p w14:paraId="0B80BEF2" w14:textId="4CA755EA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3</w:t>
            </w:r>
          </w:p>
        </w:tc>
      </w:tr>
      <w:tr w:rsidR="00B903E1" w:rsidRPr="006E10B7" w14:paraId="4A4B60CE" w14:textId="77777777" w:rsidTr="00B903E1">
        <w:trPr>
          <w:trHeight w:val="477"/>
        </w:trPr>
        <w:tc>
          <w:tcPr>
            <w:tcW w:w="513" w:type="dxa"/>
          </w:tcPr>
          <w:p w14:paraId="18CAC168" w14:textId="77777777" w:rsidR="00B903E1" w:rsidRPr="006E10B7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10" w:type="dxa"/>
          </w:tcPr>
          <w:p w14:paraId="356A6822" w14:textId="32319776" w:rsidR="00B903E1" w:rsidRPr="00B903E1" w:rsidRDefault="00B903E1" w:rsidP="00B903E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b/>
                <w:sz w:val="20"/>
                <w:szCs w:val="20"/>
              </w:rPr>
              <w:t xml:space="preserve">14.12.21.120 - </w:t>
            </w:r>
            <w:r w:rsidRPr="00B903E1">
              <w:rPr>
                <w:sz w:val="20"/>
                <w:szCs w:val="20"/>
              </w:rPr>
              <w:t>Костюмы женские производственные и профессиональные</w:t>
            </w:r>
          </w:p>
        </w:tc>
        <w:tc>
          <w:tcPr>
            <w:tcW w:w="3685" w:type="dxa"/>
            <w:vAlign w:val="center"/>
          </w:tcPr>
          <w:p w14:paraId="4E29A06A" w14:textId="627A6403" w:rsidR="00B903E1" w:rsidRPr="00B903E1" w:rsidRDefault="00B903E1" w:rsidP="00B903E1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Брюки женские летние</w:t>
            </w:r>
          </w:p>
        </w:tc>
        <w:tc>
          <w:tcPr>
            <w:tcW w:w="1176" w:type="dxa"/>
            <w:vAlign w:val="center"/>
          </w:tcPr>
          <w:p w14:paraId="2DFBE7F6" w14:textId="4A97D9C8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95" w:type="dxa"/>
            <w:vAlign w:val="center"/>
          </w:tcPr>
          <w:p w14:paraId="33FE9FF6" w14:textId="3E8ABD73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3</w:t>
            </w:r>
          </w:p>
        </w:tc>
      </w:tr>
      <w:tr w:rsidR="00B903E1" w:rsidRPr="006E10B7" w14:paraId="7D8B930F" w14:textId="77777777" w:rsidTr="00B903E1">
        <w:trPr>
          <w:trHeight w:val="477"/>
        </w:trPr>
        <w:tc>
          <w:tcPr>
            <w:tcW w:w="513" w:type="dxa"/>
          </w:tcPr>
          <w:p w14:paraId="48CDA0C4" w14:textId="77777777" w:rsidR="00B903E1" w:rsidRPr="006E10B7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10" w:type="dxa"/>
            <w:vAlign w:val="center"/>
          </w:tcPr>
          <w:p w14:paraId="139D688E" w14:textId="338C6774" w:rsidR="00B903E1" w:rsidRPr="00B903E1" w:rsidRDefault="00B903E1" w:rsidP="00B903E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b/>
                <w:sz w:val="20"/>
                <w:szCs w:val="20"/>
              </w:rPr>
              <w:t>14.12.11.120</w:t>
            </w:r>
            <w:r w:rsidRPr="00B903E1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3685" w:type="dxa"/>
            <w:vAlign w:val="center"/>
          </w:tcPr>
          <w:p w14:paraId="18C0D1E6" w14:textId="0CA8E22D" w:rsidR="00B903E1" w:rsidRPr="00B903E1" w:rsidRDefault="00B903E1" w:rsidP="00225BB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 xml:space="preserve">Костюм мужской рабочий утепленный </w:t>
            </w:r>
          </w:p>
        </w:tc>
        <w:tc>
          <w:tcPr>
            <w:tcW w:w="1176" w:type="dxa"/>
            <w:vAlign w:val="center"/>
          </w:tcPr>
          <w:p w14:paraId="384134E1" w14:textId="6B92BEEA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966ACA" w14:textId="77B3048D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44</w:t>
            </w:r>
          </w:p>
        </w:tc>
      </w:tr>
      <w:tr w:rsidR="00B903E1" w:rsidRPr="006E10B7" w14:paraId="29F5AB07" w14:textId="77777777" w:rsidTr="00B903E1">
        <w:trPr>
          <w:trHeight w:val="477"/>
        </w:trPr>
        <w:tc>
          <w:tcPr>
            <w:tcW w:w="513" w:type="dxa"/>
          </w:tcPr>
          <w:p w14:paraId="6E9591D2" w14:textId="77777777" w:rsidR="00B903E1" w:rsidRPr="006E10B7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10" w:type="dxa"/>
            <w:vAlign w:val="center"/>
          </w:tcPr>
          <w:p w14:paraId="7B080A5D" w14:textId="2C69A1F6" w:rsidR="00B903E1" w:rsidRPr="00B903E1" w:rsidRDefault="00B903E1" w:rsidP="00B903E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b/>
                <w:sz w:val="20"/>
                <w:szCs w:val="20"/>
              </w:rPr>
              <w:t xml:space="preserve">14.12.21.120 </w:t>
            </w:r>
            <w:r w:rsidRPr="00B903E1">
              <w:rPr>
                <w:sz w:val="20"/>
                <w:szCs w:val="20"/>
              </w:rPr>
              <w:t>- Костюмы женские производственные и профессиональные</w:t>
            </w:r>
          </w:p>
        </w:tc>
        <w:tc>
          <w:tcPr>
            <w:tcW w:w="3685" w:type="dxa"/>
            <w:vAlign w:val="center"/>
          </w:tcPr>
          <w:p w14:paraId="7E829355" w14:textId="45F9A18D" w:rsidR="00B903E1" w:rsidRPr="00B903E1" w:rsidRDefault="00B903E1" w:rsidP="00225BBF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 xml:space="preserve">Костюм женский рабочий утепленный </w:t>
            </w:r>
          </w:p>
        </w:tc>
        <w:tc>
          <w:tcPr>
            <w:tcW w:w="1176" w:type="dxa"/>
            <w:vAlign w:val="center"/>
          </w:tcPr>
          <w:p w14:paraId="725B2654" w14:textId="29C284A5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DA477F" w14:textId="26676551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3</w:t>
            </w:r>
          </w:p>
        </w:tc>
      </w:tr>
      <w:tr w:rsidR="00B903E1" w:rsidRPr="006E10B7" w14:paraId="772288A4" w14:textId="77777777" w:rsidTr="00B903E1">
        <w:trPr>
          <w:trHeight w:val="477"/>
        </w:trPr>
        <w:tc>
          <w:tcPr>
            <w:tcW w:w="513" w:type="dxa"/>
          </w:tcPr>
          <w:p w14:paraId="50AF07DB" w14:textId="77777777" w:rsidR="00B903E1" w:rsidRPr="006E10B7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310" w:type="dxa"/>
            <w:vAlign w:val="center"/>
          </w:tcPr>
          <w:p w14:paraId="65CD2E01" w14:textId="6B772585" w:rsidR="00B903E1" w:rsidRPr="00B903E1" w:rsidRDefault="00B903E1" w:rsidP="00B903E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b/>
                <w:sz w:val="20"/>
                <w:szCs w:val="20"/>
              </w:rPr>
              <w:t>14.12.30.190</w:t>
            </w:r>
            <w:r w:rsidRPr="00B903E1">
              <w:rPr>
                <w:sz w:val="20"/>
                <w:szCs w:val="20"/>
              </w:rPr>
              <w:t xml:space="preserve"> - Одежда производственная и профессиональная прочая, не включенная в другие группировки</w:t>
            </w:r>
            <w:r w:rsidRPr="00B903E1">
              <w:rPr>
                <w:sz w:val="20"/>
                <w:szCs w:val="20"/>
              </w:rPr>
              <w:tab/>
            </w:r>
          </w:p>
        </w:tc>
        <w:tc>
          <w:tcPr>
            <w:tcW w:w="3685" w:type="dxa"/>
            <w:vAlign w:val="center"/>
          </w:tcPr>
          <w:p w14:paraId="0B6AC737" w14:textId="352D1202" w:rsidR="00B903E1" w:rsidRPr="00B903E1" w:rsidRDefault="00B903E1" w:rsidP="00B903E1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 xml:space="preserve">Жилет сигнальный </w:t>
            </w:r>
          </w:p>
        </w:tc>
        <w:tc>
          <w:tcPr>
            <w:tcW w:w="1176" w:type="dxa"/>
            <w:vAlign w:val="center"/>
          </w:tcPr>
          <w:p w14:paraId="1A693D35" w14:textId="67A690D1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95" w:type="dxa"/>
            <w:shd w:val="clear" w:color="auto" w:fill="auto"/>
            <w:vAlign w:val="center"/>
          </w:tcPr>
          <w:p w14:paraId="525DE4E2" w14:textId="7C0E8B32" w:rsidR="00B903E1" w:rsidRPr="00B903E1" w:rsidRDefault="00B903E1" w:rsidP="00B903E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34</w:t>
            </w:r>
          </w:p>
        </w:tc>
      </w:tr>
      <w:bookmarkEnd w:id="2"/>
      <w:bookmarkEnd w:id="3"/>
    </w:tbl>
    <w:p w14:paraId="5F9D6159" w14:textId="0ACA444A" w:rsidR="00BF6B7B" w:rsidRPr="00582763" w:rsidRDefault="00BF6B7B" w:rsidP="00D10B3F">
      <w:pPr>
        <w:tabs>
          <w:tab w:val="left" w:pos="709"/>
        </w:tabs>
        <w:spacing w:before="120" w:after="120"/>
        <w:jc w:val="both"/>
      </w:pPr>
    </w:p>
    <w:p w14:paraId="18085D78" w14:textId="77777777" w:rsidR="00B7626A" w:rsidRDefault="00BF6B7B" w:rsidP="00B7626A">
      <w:pPr>
        <w:tabs>
          <w:tab w:val="left" w:pos="709"/>
        </w:tabs>
        <w:spacing w:before="120" w:after="120"/>
        <w:ind w:firstLine="709"/>
        <w:rPr>
          <w:b/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B7626A" w:rsidRPr="00B7626A">
        <w:t xml:space="preserve"> </w:t>
      </w:r>
      <w:r w:rsidR="00B7626A" w:rsidRPr="00B7626A">
        <w:rPr>
          <w:color w:val="0000FF"/>
          <w:u w:val="single"/>
        </w:rPr>
        <w:t>в соответствии с графиком поставки</w:t>
      </w:r>
      <w:r w:rsidR="00AB6131" w:rsidRPr="00B7626A">
        <w:rPr>
          <w:color w:val="0000FF"/>
          <w:u w:val="single"/>
        </w:rPr>
        <w:t>.</w:t>
      </w:r>
      <w:r w:rsidR="00B7626A">
        <w:rPr>
          <w:color w:val="0000FF"/>
          <w:u w:val="single"/>
        </w:rPr>
        <w:br/>
      </w:r>
    </w:p>
    <w:p w14:paraId="6F388C09" w14:textId="77777777" w:rsidR="00D10B3F" w:rsidRDefault="00D10B3F" w:rsidP="00B7626A">
      <w:pPr>
        <w:tabs>
          <w:tab w:val="left" w:pos="709"/>
        </w:tabs>
        <w:spacing w:before="120" w:after="120"/>
        <w:ind w:firstLine="709"/>
        <w:rPr>
          <w:b/>
          <w:color w:val="0000FF"/>
          <w:u w:val="single"/>
        </w:rPr>
      </w:pPr>
    </w:p>
    <w:p w14:paraId="6761262F" w14:textId="77777777" w:rsidR="00D10B3F" w:rsidRDefault="00D10B3F" w:rsidP="00B7626A">
      <w:pPr>
        <w:tabs>
          <w:tab w:val="left" w:pos="709"/>
        </w:tabs>
        <w:spacing w:before="120" w:after="120"/>
        <w:ind w:firstLine="709"/>
        <w:rPr>
          <w:b/>
          <w:color w:val="0000FF"/>
          <w:u w:val="single"/>
        </w:rPr>
      </w:pPr>
    </w:p>
    <w:p w14:paraId="27AAACA1" w14:textId="13F69658" w:rsidR="00B7626A" w:rsidRPr="00B7626A" w:rsidRDefault="00B7626A" w:rsidP="00B7626A">
      <w:pPr>
        <w:tabs>
          <w:tab w:val="left" w:pos="709"/>
        </w:tabs>
        <w:spacing w:before="120" w:after="120"/>
        <w:ind w:firstLine="709"/>
        <w:jc w:val="center"/>
        <w:rPr>
          <w:b/>
          <w:color w:val="0000FF"/>
          <w:u w:val="single"/>
        </w:rPr>
      </w:pPr>
      <w:r w:rsidRPr="00B7626A">
        <w:rPr>
          <w:b/>
          <w:color w:val="0000FF"/>
          <w:u w:val="single"/>
        </w:rPr>
        <w:t>График поставки товара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195"/>
        <w:gridCol w:w="1242"/>
        <w:gridCol w:w="1165"/>
        <w:gridCol w:w="1441"/>
        <w:gridCol w:w="1408"/>
      </w:tblGrid>
      <w:tr w:rsidR="00B86A46" w:rsidRPr="00225BBF" w14:paraId="76B12596" w14:textId="77777777" w:rsidTr="00B86A46">
        <w:tc>
          <w:tcPr>
            <w:tcW w:w="460" w:type="dxa"/>
            <w:vMerge w:val="restart"/>
            <w:shd w:val="clear" w:color="auto" w:fill="auto"/>
          </w:tcPr>
          <w:p w14:paraId="3EB1222A" w14:textId="77777777" w:rsidR="00B86A46" w:rsidRPr="00225BBF" w:rsidRDefault="00B86A46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213" w:type="dxa"/>
            <w:vMerge w:val="restart"/>
            <w:shd w:val="clear" w:color="auto" w:fill="auto"/>
          </w:tcPr>
          <w:p w14:paraId="2C78871E" w14:textId="77777777" w:rsidR="00B86A46" w:rsidRPr="00225BBF" w:rsidRDefault="00B86A46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1243" w:type="dxa"/>
            <w:vMerge w:val="restart"/>
          </w:tcPr>
          <w:p w14:paraId="2F097244" w14:textId="0B08EC6D" w:rsidR="00B86A46" w:rsidRPr="00225BBF" w:rsidRDefault="00B86A46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BBF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E5B0ECE" w14:textId="1A28EC99" w:rsidR="00B86A46" w:rsidRPr="00225BBF" w:rsidRDefault="00B86A46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b/>
                <w:sz w:val="22"/>
                <w:szCs w:val="22"/>
                <w:lang w:eastAsia="en-US"/>
              </w:rPr>
              <w:t>Кол-во, пар</w:t>
            </w:r>
          </w:p>
        </w:tc>
        <w:tc>
          <w:tcPr>
            <w:tcW w:w="2824" w:type="dxa"/>
            <w:gridSpan w:val="2"/>
          </w:tcPr>
          <w:p w14:paraId="4CD652C0" w14:textId="194321D5" w:rsidR="00B86A46" w:rsidRPr="00225BBF" w:rsidRDefault="00B86A46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b/>
                <w:sz w:val="22"/>
                <w:szCs w:val="22"/>
                <w:lang w:eastAsia="en-US"/>
              </w:rPr>
              <w:t>Срок поставки</w:t>
            </w:r>
          </w:p>
        </w:tc>
      </w:tr>
      <w:tr w:rsidR="00B903E1" w:rsidRPr="00225BBF" w14:paraId="0DAF488D" w14:textId="77777777" w:rsidTr="00B86A46">
        <w:tc>
          <w:tcPr>
            <w:tcW w:w="460" w:type="dxa"/>
            <w:vMerge/>
            <w:shd w:val="clear" w:color="auto" w:fill="auto"/>
          </w:tcPr>
          <w:p w14:paraId="04FBF224" w14:textId="77777777" w:rsidR="00B903E1" w:rsidRPr="00225BBF" w:rsidRDefault="00B903E1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13" w:type="dxa"/>
            <w:vMerge/>
            <w:shd w:val="clear" w:color="auto" w:fill="auto"/>
          </w:tcPr>
          <w:p w14:paraId="5085124A" w14:textId="77777777" w:rsidR="00B903E1" w:rsidRPr="00225BBF" w:rsidRDefault="00B903E1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vMerge/>
          </w:tcPr>
          <w:p w14:paraId="4EEABFB5" w14:textId="77777777" w:rsidR="00B903E1" w:rsidRPr="00225BBF" w:rsidRDefault="00B903E1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64DB4167" w14:textId="18715586" w:rsidR="00B903E1" w:rsidRPr="00225BBF" w:rsidRDefault="00B903E1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14:paraId="4A6902F4" w14:textId="77777777" w:rsidR="00B903E1" w:rsidRPr="00225BBF" w:rsidRDefault="00B903E1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b/>
                <w:sz w:val="22"/>
                <w:szCs w:val="22"/>
                <w:lang w:eastAsia="en-US"/>
              </w:rPr>
              <w:t>1 этап</w:t>
            </w:r>
          </w:p>
        </w:tc>
        <w:tc>
          <w:tcPr>
            <w:tcW w:w="1409" w:type="dxa"/>
          </w:tcPr>
          <w:p w14:paraId="39A3321E" w14:textId="77777777" w:rsidR="00B903E1" w:rsidRPr="00225BBF" w:rsidRDefault="00B903E1" w:rsidP="00E61401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b/>
                <w:sz w:val="22"/>
                <w:szCs w:val="22"/>
                <w:lang w:eastAsia="en-US"/>
              </w:rPr>
              <w:t>2 этап</w:t>
            </w:r>
          </w:p>
        </w:tc>
      </w:tr>
      <w:tr w:rsidR="00B86A46" w:rsidRPr="00225BBF" w14:paraId="50B74967" w14:textId="77777777" w:rsidTr="00B86A46">
        <w:tc>
          <w:tcPr>
            <w:tcW w:w="460" w:type="dxa"/>
            <w:shd w:val="clear" w:color="auto" w:fill="auto"/>
          </w:tcPr>
          <w:p w14:paraId="187F0EE9" w14:textId="7777777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14:paraId="5D6BB146" w14:textId="7C2BAD0E" w:rsidR="00B86A46" w:rsidRPr="00225BBF" w:rsidRDefault="00B86A46" w:rsidP="00B86A46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 xml:space="preserve">Костюм мужской рабочий летний </w:t>
            </w:r>
          </w:p>
        </w:tc>
        <w:tc>
          <w:tcPr>
            <w:tcW w:w="1243" w:type="dxa"/>
          </w:tcPr>
          <w:p w14:paraId="3098665F" w14:textId="0D2BE9CB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комплект</w:t>
            </w:r>
          </w:p>
        </w:tc>
        <w:tc>
          <w:tcPr>
            <w:tcW w:w="1168" w:type="dxa"/>
            <w:shd w:val="clear" w:color="auto" w:fill="auto"/>
          </w:tcPr>
          <w:p w14:paraId="530D245E" w14:textId="41720581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1415" w:type="dxa"/>
          </w:tcPr>
          <w:p w14:paraId="3A391080" w14:textId="4E4A008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409" w:type="dxa"/>
            <w:shd w:val="clear" w:color="auto" w:fill="auto"/>
          </w:tcPr>
          <w:p w14:paraId="3A3ADCFC" w14:textId="3F75A0E0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86A46" w:rsidRPr="00225BBF" w14:paraId="0847D6D4" w14:textId="77777777" w:rsidTr="00B86A46">
        <w:tc>
          <w:tcPr>
            <w:tcW w:w="460" w:type="dxa"/>
            <w:shd w:val="clear" w:color="auto" w:fill="auto"/>
          </w:tcPr>
          <w:p w14:paraId="2287D9F3" w14:textId="7777777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14:paraId="50C0F779" w14:textId="329AE9BF" w:rsidR="00B86A46" w:rsidRPr="00225BBF" w:rsidRDefault="00B86A46" w:rsidP="00B86A46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Костюм женский рабочий летний</w:t>
            </w:r>
          </w:p>
        </w:tc>
        <w:tc>
          <w:tcPr>
            <w:tcW w:w="1243" w:type="dxa"/>
          </w:tcPr>
          <w:p w14:paraId="3C14BA6C" w14:textId="68B4D05C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комплект</w:t>
            </w:r>
          </w:p>
        </w:tc>
        <w:tc>
          <w:tcPr>
            <w:tcW w:w="1168" w:type="dxa"/>
            <w:shd w:val="clear" w:color="auto" w:fill="auto"/>
          </w:tcPr>
          <w:p w14:paraId="08030CA5" w14:textId="77777777" w:rsidR="00B86A46" w:rsidRPr="00225BBF" w:rsidRDefault="00B86A46" w:rsidP="00B86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BBF">
              <w:rPr>
                <w:sz w:val="22"/>
                <w:szCs w:val="22"/>
              </w:rPr>
              <w:t xml:space="preserve">3 </w:t>
            </w:r>
          </w:p>
          <w:p w14:paraId="36DEB286" w14:textId="03DBEB0E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14:paraId="18737E26" w14:textId="7808C1FF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409" w:type="dxa"/>
            <w:shd w:val="clear" w:color="auto" w:fill="auto"/>
          </w:tcPr>
          <w:p w14:paraId="21BB2583" w14:textId="1EA98991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86A46" w:rsidRPr="00225BBF" w14:paraId="3CD15DA3" w14:textId="77777777" w:rsidTr="00B86A46">
        <w:tc>
          <w:tcPr>
            <w:tcW w:w="460" w:type="dxa"/>
            <w:shd w:val="clear" w:color="auto" w:fill="auto"/>
          </w:tcPr>
          <w:p w14:paraId="47093465" w14:textId="7777777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4213" w:type="dxa"/>
            <w:shd w:val="clear" w:color="auto" w:fill="auto"/>
          </w:tcPr>
          <w:p w14:paraId="472BD511" w14:textId="7C06215F" w:rsidR="00B86A46" w:rsidRPr="00225BBF" w:rsidRDefault="00B86A46" w:rsidP="00B86A46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Брюки женские летние</w:t>
            </w:r>
          </w:p>
        </w:tc>
        <w:tc>
          <w:tcPr>
            <w:tcW w:w="1243" w:type="dxa"/>
          </w:tcPr>
          <w:p w14:paraId="035BFBA6" w14:textId="7BAA3B6D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штука</w:t>
            </w:r>
          </w:p>
        </w:tc>
        <w:tc>
          <w:tcPr>
            <w:tcW w:w="1168" w:type="dxa"/>
            <w:shd w:val="clear" w:color="auto" w:fill="auto"/>
          </w:tcPr>
          <w:p w14:paraId="03074C5A" w14:textId="77777777" w:rsidR="00B86A46" w:rsidRPr="00225BBF" w:rsidRDefault="00B86A46" w:rsidP="00B86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BBF">
              <w:rPr>
                <w:sz w:val="22"/>
                <w:szCs w:val="22"/>
              </w:rPr>
              <w:t xml:space="preserve">3 </w:t>
            </w:r>
          </w:p>
          <w:p w14:paraId="616EF662" w14:textId="26D517DB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14:paraId="78EEEF3B" w14:textId="4A08BDC9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409" w:type="dxa"/>
            <w:shd w:val="clear" w:color="auto" w:fill="auto"/>
          </w:tcPr>
          <w:p w14:paraId="015C9E47" w14:textId="7777777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86A46" w:rsidRPr="00225BBF" w14:paraId="5F8E4543" w14:textId="77777777" w:rsidTr="00B86A46">
        <w:tc>
          <w:tcPr>
            <w:tcW w:w="460" w:type="dxa"/>
            <w:shd w:val="clear" w:color="auto" w:fill="auto"/>
          </w:tcPr>
          <w:p w14:paraId="6252C5A3" w14:textId="7777777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14:paraId="1C74F8E0" w14:textId="602F10D5" w:rsidR="00B86A46" w:rsidRPr="00225BBF" w:rsidRDefault="00B86A46" w:rsidP="00225BBF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 xml:space="preserve">Костюм мужской рабочий утепленный </w:t>
            </w:r>
          </w:p>
        </w:tc>
        <w:tc>
          <w:tcPr>
            <w:tcW w:w="1243" w:type="dxa"/>
          </w:tcPr>
          <w:p w14:paraId="5A7B2EB8" w14:textId="4CB6B4EA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комплект</w:t>
            </w:r>
          </w:p>
        </w:tc>
        <w:tc>
          <w:tcPr>
            <w:tcW w:w="1168" w:type="dxa"/>
            <w:shd w:val="clear" w:color="auto" w:fill="auto"/>
          </w:tcPr>
          <w:p w14:paraId="4C659E7D" w14:textId="77777777" w:rsidR="00B86A46" w:rsidRPr="00225BBF" w:rsidRDefault="00B86A46" w:rsidP="00B86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BBF">
              <w:rPr>
                <w:sz w:val="22"/>
                <w:szCs w:val="22"/>
              </w:rPr>
              <w:t xml:space="preserve">44 </w:t>
            </w:r>
          </w:p>
          <w:p w14:paraId="15FFB1FB" w14:textId="580106FF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14:paraId="0D5B9CB0" w14:textId="0BB65C7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shd w:val="clear" w:color="auto" w:fill="auto"/>
          </w:tcPr>
          <w:p w14:paraId="0E96CFC0" w14:textId="717E036A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01.08.2024-30.08.2024</w:t>
            </w:r>
          </w:p>
        </w:tc>
      </w:tr>
      <w:tr w:rsidR="00B86A46" w:rsidRPr="00225BBF" w14:paraId="073979A3" w14:textId="77777777" w:rsidTr="00B86A46">
        <w:tc>
          <w:tcPr>
            <w:tcW w:w="460" w:type="dxa"/>
            <w:shd w:val="clear" w:color="auto" w:fill="auto"/>
          </w:tcPr>
          <w:p w14:paraId="700414DF" w14:textId="7777777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14:paraId="67A1A0AD" w14:textId="08A5A987" w:rsidR="00B86A46" w:rsidRPr="00225BBF" w:rsidRDefault="00B86A46" w:rsidP="00225BBF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 xml:space="preserve">Костюм женский рабочий утепленный </w:t>
            </w:r>
          </w:p>
        </w:tc>
        <w:tc>
          <w:tcPr>
            <w:tcW w:w="1243" w:type="dxa"/>
          </w:tcPr>
          <w:p w14:paraId="493D4635" w14:textId="184759A4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комплект</w:t>
            </w:r>
          </w:p>
        </w:tc>
        <w:tc>
          <w:tcPr>
            <w:tcW w:w="1168" w:type="dxa"/>
            <w:shd w:val="clear" w:color="auto" w:fill="auto"/>
          </w:tcPr>
          <w:p w14:paraId="0A55E9D4" w14:textId="77777777" w:rsidR="00B86A46" w:rsidRPr="00225BBF" w:rsidRDefault="00B86A46" w:rsidP="00B86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BBF">
              <w:rPr>
                <w:sz w:val="22"/>
                <w:szCs w:val="22"/>
              </w:rPr>
              <w:t xml:space="preserve">3 </w:t>
            </w:r>
          </w:p>
          <w:p w14:paraId="4DD25B24" w14:textId="3A7647B1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14:paraId="19FF423B" w14:textId="7777777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shd w:val="clear" w:color="auto" w:fill="auto"/>
          </w:tcPr>
          <w:p w14:paraId="709C9637" w14:textId="1CF82849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01.08.2024-30.08.2024</w:t>
            </w:r>
          </w:p>
        </w:tc>
      </w:tr>
      <w:tr w:rsidR="00B86A46" w:rsidRPr="00225BBF" w14:paraId="10092F9F" w14:textId="77777777" w:rsidTr="00B86A46">
        <w:tc>
          <w:tcPr>
            <w:tcW w:w="460" w:type="dxa"/>
            <w:shd w:val="clear" w:color="auto" w:fill="auto"/>
          </w:tcPr>
          <w:p w14:paraId="42FC1ADC" w14:textId="77777777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14:paraId="5C9F500C" w14:textId="363C4B40" w:rsidR="00B86A46" w:rsidRPr="00225BBF" w:rsidRDefault="00B86A46" w:rsidP="00B86A46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Жилет сигнальный</w:t>
            </w:r>
          </w:p>
        </w:tc>
        <w:tc>
          <w:tcPr>
            <w:tcW w:w="1243" w:type="dxa"/>
          </w:tcPr>
          <w:p w14:paraId="00BAD1B0" w14:textId="044699E3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штука</w:t>
            </w:r>
          </w:p>
        </w:tc>
        <w:tc>
          <w:tcPr>
            <w:tcW w:w="1168" w:type="dxa"/>
            <w:shd w:val="clear" w:color="auto" w:fill="auto"/>
          </w:tcPr>
          <w:p w14:paraId="772E29D2" w14:textId="77777777" w:rsidR="00B86A46" w:rsidRPr="00225BBF" w:rsidRDefault="00B86A46" w:rsidP="00B86A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25BBF">
              <w:rPr>
                <w:sz w:val="22"/>
                <w:szCs w:val="22"/>
              </w:rPr>
              <w:t xml:space="preserve">34 </w:t>
            </w:r>
          </w:p>
          <w:p w14:paraId="26808E0D" w14:textId="66A93015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14:paraId="2CD647AA" w14:textId="77777777" w:rsidR="00B86A46" w:rsidRPr="00225BBF" w:rsidRDefault="00B86A46" w:rsidP="00B86A46">
            <w:pPr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shd w:val="clear" w:color="auto" w:fill="auto"/>
          </w:tcPr>
          <w:p w14:paraId="33880E6A" w14:textId="41074B0F" w:rsidR="00B86A46" w:rsidRPr="00225BBF" w:rsidRDefault="00B86A46" w:rsidP="00B86A46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5BBF">
              <w:rPr>
                <w:sz w:val="22"/>
                <w:szCs w:val="22"/>
              </w:rPr>
              <w:t>01.08.2024-30.08.2024</w:t>
            </w:r>
          </w:p>
        </w:tc>
      </w:tr>
    </w:tbl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78C7D6AD" w14:textId="33C228C1" w:rsidR="00B86A46" w:rsidRDefault="00BF6B7B" w:rsidP="009C65C0">
      <w:pPr>
        <w:tabs>
          <w:tab w:val="left" w:pos="709"/>
        </w:tabs>
        <w:spacing w:before="120" w:after="120"/>
        <w:ind w:firstLine="709"/>
        <w:jc w:val="both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 xml:space="preserve">составляет </w:t>
      </w:r>
      <w:r w:rsidR="00B86A46" w:rsidRPr="00B86A46">
        <w:rPr>
          <w:b/>
          <w:bCs/>
          <w:color w:val="2255E6"/>
          <w:u w:val="single"/>
        </w:rPr>
        <w:t>678 374,56</w:t>
      </w:r>
      <w:r w:rsidR="00B86A46" w:rsidRPr="00B86A46">
        <w:rPr>
          <w:bCs/>
          <w:color w:val="2255E6"/>
          <w:u w:val="single"/>
        </w:rPr>
        <w:t xml:space="preserve"> рублей (шестьсот семьдесят восемь тысяч триста семьдесят четыре рубля пятьдесят шесть копеек), в том числе НДС (20%) 113 062,43 руб. (сто тринадцать тысяч шестьдесят два рубля сорок три копейки).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0EB694F2" w:rsidR="00BF6B7B" w:rsidRPr="00225BBF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FF4041">
        <w:rPr>
          <w:color w:val="2255E6"/>
          <w:highlight w:val="yellow"/>
        </w:rPr>
        <w:t>«</w:t>
      </w:r>
      <w:r w:rsidR="00B86A46" w:rsidRPr="00FF4041">
        <w:rPr>
          <w:color w:val="2255E6"/>
          <w:highlight w:val="yellow"/>
        </w:rPr>
        <w:t>2</w:t>
      </w:r>
      <w:r w:rsidR="00FF4041">
        <w:rPr>
          <w:color w:val="2255E6"/>
          <w:highlight w:val="yellow"/>
        </w:rPr>
        <w:t>1</w:t>
      </w:r>
      <w:r w:rsidRPr="00FF4041">
        <w:rPr>
          <w:color w:val="2255E6"/>
          <w:highlight w:val="yellow"/>
        </w:rPr>
        <w:t xml:space="preserve">» </w:t>
      </w:r>
      <w:r w:rsidR="00B86A46" w:rsidRPr="00FF4041">
        <w:rPr>
          <w:color w:val="2255E6"/>
          <w:highlight w:val="yellow"/>
        </w:rPr>
        <w:t>марта</w:t>
      </w:r>
      <w:r w:rsidRPr="00FF4041">
        <w:rPr>
          <w:color w:val="2255E6"/>
          <w:highlight w:val="yellow"/>
        </w:rPr>
        <w:t xml:space="preserve"> </w:t>
      </w:r>
      <w:r w:rsidRPr="00FF4041">
        <w:rPr>
          <w:highlight w:val="yellow"/>
        </w:rPr>
        <w:t>20</w:t>
      </w:r>
      <w:r w:rsidR="00FD56BE" w:rsidRPr="00FF4041">
        <w:rPr>
          <w:highlight w:val="yellow"/>
        </w:rPr>
        <w:t>24</w:t>
      </w:r>
      <w:r w:rsidRPr="00FF4041">
        <w:rPr>
          <w:highlight w:val="yellow"/>
        </w:rPr>
        <w:t>г., по</w:t>
      </w:r>
      <w:r w:rsidRPr="00582763">
        <w:t xml:space="preserve"> </w:t>
      </w:r>
      <w:r w:rsidRPr="005130B1">
        <w:t xml:space="preserve">адресу: </w:t>
      </w:r>
      <w:hyperlink r:id="rId12" w:history="1">
        <w:r w:rsidR="007D1C80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  <w:r w:rsidR="00225BBF">
        <w:rPr>
          <w:color w:val="1C5CEC"/>
          <w:lang w:val="en-US"/>
        </w:rPr>
        <w:t>g</w:t>
      </w:r>
    </w:p>
    <w:p w14:paraId="6B6A592E" w14:textId="529F236C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AF46A9" w:rsidRPr="00FF4041">
        <w:rPr>
          <w:color w:val="2255E6"/>
          <w:highlight w:val="yellow"/>
        </w:rPr>
        <w:t>2</w:t>
      </w:r>
      <w:r w:rsidR="00FF4041" w:rsidRPr="00FF4041">
        <w:rPr>
          <w:color w:val="2255E6"/>
          <w:highlight w:val="yellow"/>
        </w:rPr>
        <w:t>8</w:t>
      </w:r>
      <w:r w:rsidRPr="00FF4041">
        <w:rPr>
          <w:color w:val="2255E6"/>
          <w:highlight w:val="yellow"/>
        </w:rPr>
        <w:t xml:space="preserve">» </w:t>
      </w:r>
      <w:r w:rsidR="00FF4041" w:rsidRPr="00FF4041">
        <w:rPr>
          <w:color w:val="2255E6"/>
          <w:highlight w:val="yellow"/>
        </w:rPr>
        <w:t>марта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3ECF32A6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AF46A9" w:rsidRPr="00FF4041">
        <w:rPr>
          <w:color w:val="2255E6"/>
          <w:highlight w:val="yellow"/>
        </w:rPr>
        <w:t>2</w:t>
      </w:r>
      <w:r w:rsidR="00FF4041" w:rsidRPr="00FF4041">
        <w:rPr>
          <w:color w:val="2255E6"/>
          <w:highlight w:val="yellow"/>
        </w:rPr>
        <w:t>8</w:t>
      </w:r>
      <w:r w:rsidRPr="00FF4041">
        <w:rPr>
          <w:color w:val="2255E6"/>
          <w:highlight w:val="yellow"/>
        </w:rPr>
        <w:t xml:space="preserve">» </w:t>
      </w:r>
      <w:r w:rsidR="00B86A46" w:rsidRPr="00FF4041">
        <w:rPr>
          <w:color w:val="2255E6"/>
          <w:highlight w:val="yellow"/>
        </w:rPr>
        <w:t>марта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4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4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411CB2F2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311C70">
        <w:rPr>
          <w:rFonts w:eastAsia="Calibri"/>
          <w:color w:val="0000FF"/>
          <w:lang w:eastAsia="en-US"/>
        </w:rPr>
        <w:t>Приказ №</w:t>
      </w:r>
      <w:r w:rsidR="00311C70" w:rsidRPr="00311C70">
        <w:rPr>
          <w:rFonts w:eastAsia="Calibri"/>
          <w:color w:val="0000FF"/>
          <w:lang w:eastAsia="en-US"/>
        </w:rPr>
        <w:t>48</w:t>
      </w:r>
      <w:r w:rsidRPr="00311C70">
        <w:rPr>
          <w:rFonts w:eastAsia="Calibri"/>
          <w:color w:val="0000FF"/>
          <w:lang w:eastAsia="en-US"/>
        </w:rPr>
        <w:t>-</w:t>
      </w:r>
      <w:r w:rsidR="00311C70" w:rsidRPr="00311C70">
        <w:rPr>
          <w:rFonts w:eastAsia="Calibri"/>
          <w:color w:val="0000FF"/>
          <w:lang w:eastAsia="en-US"/>
        </w:rPr>
        <w:t>1</w:t>
      </w:r>
      <w:r w:rsidRPr="00311C70">
        <w:rPr>
          <w:rFonts w:eastAsia="Calibri"/>
          <w:color w:val="0000FF"/>
          <w:lang w:eastAsia="en-US"/>
        </w:rPr>
        <w:t xml:space="preserve">/2 от </w:t>
      </w:r>
      <w:r w:rsidR="00FF4041" w:rsidRPr="00311C70">
        <w:rPr>
          <w:rFonts w:eastAsia="Calibri"/>
          <w:color w:val="0000FF"/>
          <w:lang w:eastAsia="en-US"/>
        </w:rPr>
        <w:t>21</w:t>
      </w:r>
      <w:r w:rsidRPr="00311C70">
        <w:rPr>
          <w:rFonts w:eastAsia="Calibri"/>
          <w:color w:val="0000FF"/>
          <w:lang w:eastAsia="en-US"/>
        </w:rPr>
        <w:t>.0</w:t>
      </w:r>
      <w:r w:rsidR="00FF4041" w:rsidRPr="00311C70">
        <w:rPr>
          <w:rFonts w:eastAsia="Calibri"/>
          <w:color w:val="0000FF"/>
          <w:lang w:eastAsia="en-US"/>
        </w:rPr>
        <w:t>3</w:t>
      </w:r>
      <w:r w:rsidRPr="00311C70">
        <w:rPr>
          <w:rFonts w:eastAsia="Calibri"/>
          <w:color w:val="0000FF"/>
          <w:lang w:eastAsia="en-US"/>
        </w:rPr>
        <w:t>.</w:t>
      </w:r>
      <w:r w:rsidR="00036179" w:rsidRPr="00311C70">
        <w:rPr>
          <w:rFonts w:eastAsia="Calibri"/>
          <w:color w:val="0000FF"/>
          <w:lang w:eastAsia="en-US"/>
        </w:rPr>
        <w:t>20</w:t>
      </w:r>
      <w:r w:rsidR="00331314" w:rsidRPr="00311C70">
        <w:rPr>
          <w:rFonts w:eastAsia="Calibri"/>
          <w:color w:val="0000FF"/>
          <w:lang w:eastAsia="en-US"/>
        </w:rPr>
        <w:t>24</w:t>
      </w:r>
      <w:r w:rsidR="00036179" w:rsidRPr="00311C70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73DD9B38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FF404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FF4041" w:rsidRPr="00FF4041">
        <w:rPr>
          <w:b/>
          <w:bCs/>
          <w:i/>
          <w:color w:val="2255E6"/>
          <w:sz w:val="32"/>
          <w:szCs w:val="32"/>
          <w:u w:val="single"/>
        </w:rPr>
        <w:t>спецодежды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5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7948B0F" w14:textId="77777777" w:rsidR="00273E69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1844771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_Toc161844771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 w:rsidR="00311C70">
              <w:rPr>
                <w:noProof/>
                <w:webHidden/>
              </w:rPr>
              <w:t>8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68A77A2A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72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_Toc161844772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7C06948A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73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_Toc161844773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237D78EE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74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_Toc161844774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1F95139C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75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_Toc161844775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351E16A6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76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_Toc161844776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5E57A303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77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_Toc161844777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63159995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78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273E69" w:rsidRPr="00647095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_Toc161844778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EB1CDC2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79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_Toc161844779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162F6325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0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_Toc161844780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32FB49D9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1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_Toc161844781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6D4CE7A4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2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_Toc161844782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3A5F684D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3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_Toc161844783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79313733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4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_Toc161844784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701F8893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5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_Toc161844785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04C762B9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6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_Toc161844786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7022F54C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7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_Toc161844787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08295741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8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_Toc161844788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350508CB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89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_Toc161844789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1D2F25B8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0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_Toc161844790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34C6D2BF" w14:textId="77777777" w:rsidR="00273E69" w:rsidRDefault="00311C70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1" w:history="1">
            <w:r w:rsidR="00273E69" w:rsidRPr="00647095">
              <w:rPr>
                <w:rStyle w:val="a6"/>
                <w:iCs/>
                <w:noProof/>
                <w:lang w:eastAsia="en-US"/>
              </w:rPr>
              <w:t>21.1.</w:t>
            </w:r>
            <w:r w:rsidR="00273E6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73E69" w:rsidRPr="00647095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_Toc161844791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A8FA721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2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_Toc161844792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040B6A3E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3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_Toc161844793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4F78A6A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4" w:history="1">
            <w:r w:rsidR="00273E69" w:rsidRPr="00647095">
              <w:rPr>
                <w:rStyle w:val="a6"/>
                <w:noProof/>
              </w:rPr>
              <w:t>24. Техническое задание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_Toc161844794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6785DFB2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5" w:history="1">
            <w:r w:rsidR="00273E69" w:rsidRPr="00647095">
              <w:rPr>
                <w:rStyle w:val="a6"/>
                <w:noProof/>
                <w:lang w:eastAsia="en-US"/>
              </w:rPr>
              <w:t>Качество, технические характеристики товара должны соответствовать: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_Toc161844795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15E38BAE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6" w:history="1">
            <w:r w:rsidR="00273E69" w:rsidRPr="00647095">
              <w:rPr>
                <w:rStyle w:val="a6"/>
                <w:noProof/>
                <w:lang w:eastAsia="en-US"/>
              </w:rPr>
              <w:t>- ТР ТС 019/2011"О безопасности средств индивидуальной защиты",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_Toc161844796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557247C9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7" w:history="1">
            <w:r w:rsidR="00273E69" w:rsidRPr="00647095">
              <w:rPr>
                <w:rStyle w:val="a6"/>
                <w:noProof/>
                <w:lang w:eastAsia="en-US"/>
              </w:rPr>
              <w:t>- ГОСТ 12.4.280-2014 «Система стандартов безопасности труда (ССБТ). Одежда специальная для защиты от общих производственных загрязнений и механических воздействий. Общие технические требования»,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_Toc161844797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1C38BEFE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8" w:history="1">
            <w:r w:rsidR="00273E69" w:rsidRPr="00647095">
              <w:rPr>
                <w:rStyle w:val="a6"/>
                <w:noProof/>
                <w:lang w:eastAsia="en-US"/>
              </w:rPr>
              <w:t>- ГОСТ 12.4.303-2016 «Система стандартов безопасности труда. Одежда специальная для защиты от пониженных температур. Общие технические требования»,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_Toc161844798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803C900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799" w:history="1">
            <w:r w:rsidR="00273E69" w:rsidRPr="00647095">
              <w:rPr>
                <w:rStyle w:val="a6"/>
                <w:noProof/>
                <w:lang w:eastAsia="en-US"/>
              </w:rPr>
              <w:t>- ГОСТ 12.4.281-2021 «Система стандартов безопасности труда. Одежда специальная повышенной видимости. Технические требования и методы испытаний».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_Toc161844799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5442DDB7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0" w:history="1">
            <w:r w:rsidR="00273E69" w:rsidRPr="00647095">
              <w:rPr>
                <w:rStyle w:val="a6"/>
                <w:rFonts w:eastAsia="Calibri"/>
                <w:noProof/>
                <w:highlight w:val="yellow"/>
                <w:lang w:eastAsia="en-US"/>
              </w:rPr>
              <w:t>Поставщик предоставляет заверенные копии сертификатов соответствия вместе с товаром.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_Toc161844800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244091B8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1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_Toc161844801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5C230A52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2" w:history="1">
            <w:r w:rsidR="00273E69" w:rsidRPr="00647095">
              <w:rPr>
                <w:rStyle w:val="a6"/>
                <w:rFonts w:eastAsia="Calibri"/>
                <w:noProof/>
              </w:rPr>
              <w:t>1. ПРЕДМЕТ ДОГОВОРА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_Toc161844802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74FDAC2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3" w:history="1">
            <w:r w:rsidR="00273E69" w:rsidRPr="00647095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_Toc161844803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5D881EB0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4" w:history="1">
            <w:r w:rsidR="00273E69" w:rsidRPr="00647095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_Toc161844804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A0E3A73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5" w:history="1">
            <w:r w:rsidR="00273E69" w:rsidRPr="00647095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_Toc161844805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1EE538ED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6" w:history="1">
            <w:r w:rsidR="00273E69" w:rsidRPr="00647095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_Toc161844806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5AC5AC32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7" w:history="1">
            <w:r w:rsidR="00273E69" w:rsidRPr="00647095">
              <w:rPr>
                <w:rStyle w:val="a6"/>
                <w:rFonts w:eastAsia="Calibri"/>
                <w:noProof/>
              </w:rPr>
              <w:t>2.5. 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_Toc161844807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6C6BDAAB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8" w:history="1">
            <w:r w:rsidR="00273E69" w:rsidRPr="00647095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_Toc161844808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00B0D088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09" w:history="1">
            <w:r w:rsidR="00273E69" w:rsidRPr="00647095">
              <w:rPr>
                <w:rStyle w:val="a6"/>
                <w:rFonts w:eastAsia="Calibri"/>
                <w:noProof/>
              </w:rPr>
              <w:t>2.8. Заказчик обязан совершить все необходимые действия, обеспечивающие принятие Товара.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_Toc161844809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1A3C8F01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0" w:history="1">
            <w:r w:rsidR="00273E69" w:rsidRPr="00647095">
              <w:rPr>
                <w:rStyle w:val="a6"/>
                <w:rFonts w:eastAsia="Calibri"/>
                <w:noProof/>
              </w:rPr>
              <w:t>2.10.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_Toc161844810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2046E98A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1" w:history="1">
            <w:r w:rsidR="00273E69" w:rsidRPr="00647095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_Toc161844811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5B7A1FBF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2" w:history="1">
            <w:r w:rsidR="00273E69" w:rsidRPr="00647095">
              <w:rPr>
                <w:rStyle w:val="a6"/>
                <w:rFonts w:eastAsia="Calibri"/>
                <w:noProof/>
              </w:rPr>
              <w:t>2.11.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сторонами товарной накладной /УПД.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_Toc161844812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7720C4F4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3" w:history="1">
            <w:r w:rsidR="00273E69" w:rsidRPr="00647095">
              <w:rPr>
                <w:rStyle w:val="a6"/>
                <w:rFonts w:eastAsia="Calibri"/>
                <w:noProof/>
              </w:rPr>
              <w:t>2.12. Риск случайной гибели или случайного повреждения Товара переходит к Заказчику с момента передачи Товара Заказчику.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_Toc161844813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3F30AFA3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4" w:history="1">
            <w:r w:rsidR="00273E69" w:rsidRPr="00647095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_Toc161844814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9CEE8BD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5" w:history="1">
            <w:r w:rsidR="00273E69" w:rsidRPr="00647095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_Toc161844815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21C38369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6" w:history="1">
            <w:r w:rsidR="00273E69" w:rsidRPr="00647095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_Toc161844816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64952A6F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7" w:history="1">
            <w:r w:rsidR="00273E69" w:rsidRPr="00647095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_Toc161844817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989D59E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8" w:history="1">
            <w:r w:rsidR="00273E69" w:rsidRPr="00647095">
              <w:rPr>
                <w:rStyle w:val="a6"/>
                <w:rFonts w:eastAsia="Calibri"/>
                <w:noProof/>
              </w:rPr>
              <w:t>7. РАЗРЕШЕНИЕ СПОРОВ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_Toc161844818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7D4DA73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19" w:history="1">
            <w:r w:rsidR="00273E69" w:rsidRPr="00647095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_Toc161844819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4BCD55A1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20" w:history="1">
            <w:r w:rsidR="00273E69" w:rsidRPr="00647095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_Toc161844820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1F5AD1E3" w14:textId="77777777" w:rsidR="00273E69" w:rsidRDefault="00311C7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1844821" w:history="1">
            <w:r w:rsidR="00273E69" w:rsidRPr="00647095">
              <w:rPr>
                <w:rStyle w:val="a6"/>
                <w:noProof/>
              </w:rPr>
              <w:t>__________________________________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_Toc161844821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7A32C77B" w14:textId="77777777" w:rsidR="00273E69" w:rsidRDefault="00311C7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1844822" w:history="1">
            <w:r w:rsidR="00273E69" w:rsidRPr="00647095">
              <w:rPr>
                <w:rStyle w:val="a6"/>
                <w:noProof/>
              </w:rPr>
              <w:t>__________________________________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_Toc161844822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091BA79B" w14:textId="77777777" w:rsidR="00273E69" w:rsidRDefault="00311C7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1844823" w:history="1">
            <w:r w:rsidR="00273E69" w:rsidRPr="00647095">
              <w:rPr>
                <w:rStyle w:val="a6"/>
                <w:noProof/>
              </w:rPr>
              <w:t>__________________________________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_Toc161844823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04F9AAC5" w14:textId="77777777" w:rsidR="00273E69" w:rsidRDefault="00311C7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1844824" w:history="1">
            <w:r w:rsidR="00273E69" w:rsidRPr="00647095">
              <w:rPr>
                <w:rStyle w:val="a6"/>
                <w:noProof/>
              </w:rPr>
              <w:t>__________________________________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_Toc161844824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791909A6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25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_Toc161844825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50942D73" w14:textId="77777777" w:rsidR="00273E69" w:rsidRDefault="00311C7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1844826" w:history="1">
            <w:r w:rsidR="00273E69" w:rsidRPr="00647095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273E69">
              <w:rPr>
                <w:noProof/>
                <w:webHidden/>
              </w:rPr>
              <w:tab/>
            </w:r>
            <w:r w:rsidR="00273E69">
              <w:rPr>
                <w:noProof/>
                <w:webHidden/>
              </w:rPr>
              <w:fldChar w:fldCharType="begin"/>
            </w:r>
            <w:r w:rsidR="00273E69">
              <w:rPr>
                <w:noProof/>
                <w:webHidden/>
              </w:rPr>
              <w:instrText xml:space="preserve"> PAGEREF _Toc161844826 \h </w:instrText>
            </w:r>
            <w:r w:rsidR="00273E69">
              <w:rPr>
                <w:noProof/>
                <w:webHidden/>
              </w:rPr>
            </w:r>
            <w:r w:rsidR="00273E6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 w:rsidR="00273E69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  <w:bookmarkStart w:id="6" w:name="_GoBack"/>
      <w:bookmarkEnd w:id="6"/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7" w:name="_Toc161844771"/>
      <w:r w:rsidRPr="00582763">
        <w:rPr>
          <w:rFonts w:ascii="Times New Roman" w:hAnsi="Times New Roman"/>
        </w:rPr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7"/>
      <w:bookmarkEnd w:id="5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" w:name="_Toc20224393"/>
      <w:bookmarkStart w:id="9" w:name="_Toc20252623"/>
      <w:bookmarkStart w:id="10" w:name="_Toc161844772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8"/>
      <w:bookmarkEnd w:id="9"/>
      <w:bookmarkEnd w:id="10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1" w:name="_Toc536447330"/>
      <w:bookmarkStart w:id="12" w:name="_Toc20224394"/>
      <w:bookmarkStart w:id="13" w:name="_Toc20252624"/>
      <w:bookmarkStart w:id="14" w:name="_Toc161844773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1"/>
      <w:bookmarkEnd w:id="12"/>
      <w:bookmarkEnd w:id="13"/>
      <w:bookmarkEnd w:id="14"/>
    </w:p>
    <w:p w14:paraId="3D4A7802" w14:textId="07F22FAC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поставку</w:t>
      </w:r>
      <w:r w:rsidR="00727749" w:rsidRPr="00727749">
        <w:rPr>
          <w:u w:val="single"/>
        </w:rPr>
        <w:t xml:space="preserve"> </w:t>
      </w:r>
      <w:r w:rsidR="00727749" w:rsidRPr="00727749">
        <w:rPr>
          <w:color w:val="0000FF"/>
          <w:u w:val="single"/>
        </w:rPr>
        <w:t>спецодежды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5" w:name="_Toc536447331"/>
      <w:bookmarkStart w:id="16" w:name="_Toc20224395"/>
      <w:bookmarkStart w:id="17" w:name="_Toc20252625"/>
      <w:bookmarkStart w:id="18" w:name="_Toc161844774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5"/>
      <w:bookmarkEnd w:id="16"/>
      <w:bookmarkEnd w:id="17"/>
      <w:bookmarkEnd w:id="18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9" w:name="_Toc20224396"/>
      <w:bookmarkStart w:id="20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161844775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9"/>
      <w:bookmarkEnd w:id="20"/>
      <w:bookmarkEnd w:id="21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2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3" w:name="_Ref442260133"/>
      <w:r w:rsidRPr="00582763">
        <w:rPr>
          <w:bCs/>
        </w:rPr>
        <w:t>не отзывать поданную заявку, изменив ее (при желании).</w:t>
      </w:r>
      <w:bookmarkEnd w:id="23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4" w:name="_Toc536447333"/>
      <w:bookmarkStart w:id="25" w:name="_Toc20224397"/>
      <w:bookmarkStart w:id="26" w:name="_Toc20252627"/>
      <w:bookmarkStart w:id="27" w:name="_Toc161844776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4"/>
      <w:bookmarkEnd w:id="25"/>
      <w:bookmarkEnd w:id="26"/>
      <w:bookmarkEnd w:id="27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8" w:name="_Toc536447334"/>
      <w:bookmarkStart w:id="29" w:name="_Toc20224398"/>
      <w:bookmarkStart w:id="30" w:name="_Toc20252628"/>
      <w:bookmarkStart w:id="31" w:name="_Toc161844777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8"/>
      <w:bookmarkEnd w:id="29"/>
      <w:bookmarkEnd w:id="30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31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2" w:name="_Toc536447335"/>
      <w:bookmarkStart w:id="33" w:name="_Toc20224399"/>
      <w:bookmarkStart w:id="34" w:name="_Toc20252629"/>
      <w:bookmarkStart w:id="35" w:name="_Toc161844778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2"/>
      <w:bookmarkEnd w:id="33"/>
      <w:bookmarkEnd w:id="34"/>
      <w:bookmarkEnd w:id="35"/>
    </w:p>
    <w:p w14:paraId="22077890" w14:textId="3D9D67E1" w:rsidR="00727749" w:rsidRPr="00727749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6" w:name="_Toc536447336"/>
      <w:bookmarkStart w:id="37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727749" w:rsidRPr="00727749">
        <w:rPr>
          <w:b/>
          <w:bCs/>
          <w:color w:val="0000FF"/>
        </w:rPr>
        <w:t>678 374,56 рублей (шестьсот семьдесят восемь тысяч триста семьдесят четыре рубля пятьдесят шесть копеек), в том числе НДС (20%) 113 062,43 руб. (сто тринадцать тысяч шестьдесят два рубля сорок три копейки).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727749" w:rsidRPr="00C847DC" w14:paraId="270F2322" w14:textId="77777777" w:rsidTr="007F55E4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64DAD826" w:rsidR="00727749" w:rsidRPr="00C847DC" w:rsidRDefault="00727749" w:rsidP="007277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CDD" w14:textId="1843B730" w:rsidR="00727749" w:rsidRPr="00C847DC" w:rsidRDefault="00727749" w:rsidP="00727749">
            <w:pPr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 xml:space="preserve">Костюм мужской рабочий летний 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78D77C02" w:rsidR="00727749" w:rsidRPr="00C847DC" w:rsidRDefault="00727749" w:rsidP="00727749">
            <w:pPr>
              <w:jc w:val="center"/>
              <w:rPr>
                <w:sz w:val="20"/>
                <w:szCs w:val="20"/>
              </w:rPr>
            </w:pPr>
            <w:proofErr w:type="spellStart"/>
            <w:r w:rsidRPr="007F3B04">
              <w:rPr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7DBD552E" w:rsidR="00727749" w:rsidRPr="00C847DC" w:rsidRDefault="00727749" w:rsidP="00727749">
            <w:pPr>
              <w:jc w:val="center"/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25AE" w14:textId="6379BAAC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6D4979">
              <w:rPr>
                <w:color w:val="000000"/>
                <w:sz w:val="22"/>
                <w:szCs w:val="22"/>
              </w:rPr>
              <w:t>3 750,00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25BBA" w14:textId="4FFB4727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6D497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45CE67" w14:textId="75E587DE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6D4979">
              <w:rPr>
                <w:color w:val="000000"/>
                <w:sz w:val="22"/>
                <w:szCs w:val="22"/>
              </w:rPr>
              <w:t>4 248,30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019A54A6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3 832,77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18AE27AB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380,95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6C3489E9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9,94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369B9D3A" w:rsidR="00727749" w:rsidRPr="00727749" w:rsidRDefault="00727749" w:rsidP="00727749">
            <w:pPr>
              <w:jc w:val="center"/>
              <w:rPr>
                <w:color w:val="000000"/>
                <w:sz w:val="22"/>
                <w:szCs w:val="22"/>
              </w:rPr>
            </w:pPr>
            <w:r w:rsidRPr="00727749">
              <w:rPr>
                <w:color w:val="000000"/>
                <w:sz w:val="22"/>
                <w:szCs w:val="22"/>
              </w:rPr>
              <w:t>306 621,60</w:t>
            </w:r>
          </w:p>
        </w:tc>
      </w:tr>
      <w:tr w:rsidR="00727749" w:rsidRPr="00C847DC" w14:paraId="0CD01E9D" w14:textId="77777777" w:rsidTr="007F55E4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2144" w14:textId="5FD26D85" w:rsidR="00727749" w:rsidRPr="00C847DC" w:rsidRDefault="00727749" w:rsidP="007277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3062" w14:textId="0AEB99C2" w:rsidR="00727749" w:rsidRPr="006B5B6A" w:rsidRDefault="00727749" w:rsidP="00727749">
            <w:pPr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>Костюм женский рабочий летний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AB0" w14:textId="0B76593C" w:rsidR="00727749" w:rsidRPr="00C847DC" w:rsidRDefault="00727749" w:rsidP="00727749">
            <w:pPr>
              <w:jc w:val="center"/>
              <w:rPr>
                <w:sz w:val="20"/>
                <w:szCs w:val="20"/>
              </w:rPr>
            </w:pPr>
            <w:proofErr w:type="spellStart"/>
            <w:r w:rsidRPr="007F3B04">
              <w:rPr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8866C" w14:textId="5649F749" w:rsidR="00727749" w:rsidRDefault="00727749" w:rsidP="00727749">
            <w:pPr>
              <w:jc w:val="center"/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CED4" w14:textId="6EA096F7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5 096,00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5C95" w14:textId="21CC6DB4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4C7122" w14:textId="3A99627D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6D4979">
              <w:rPr>
                <w:color w:val="000000"/>
                <w:sz w:val="22"/>
                <w:szCs w:val="22"/>
              </w:rPr>
              <w:t>2 547,45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740" w14:textId="296435EB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564110">
              <w:rPr>
                <w:color w:val="000000"/>
                <w:sz w:val="22"/>
                <w:szCs w:val="22"/>
              </w:rPr>
              <w:t>3 881,15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25A6" w14:textId="0475506A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1278,43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0B26" w14:textId="239AB665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32,94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09E7" w14:textId="77777777" w:rsidR="00727749" w:rsidRPr="00727749" w:rsidRDefault="00727749" w:rsidP="00727749">
            <w:pPr>
              <w:ind w:right="318"/>
              <w:jc w:val="right"/>
              <w:rPr>
                <w:color w:val="000000"/>
                <w:sz w:val="22"/>
                <w:szCs w:val="22"/>
              </w:rPr>
            </w:pPr>
            <w:r w:rsidRPr="00727749">
              <w:rPr>
                <w:color w:val="000000"/>
                <w:sz w:val="22"/>
                <w:szCs w:val="22"/>
              </w:rPr>
              <w:tab/>
            </w:r>
          </w:p>
          <w:p w14:paraId="100C81CB" w14:textId="77777777" w:rsidR="00727749" w:rsidRPr="00727749" w:rsidRDefault="00727749" w:rsidP="00727749">
            <w:pPr>
              <w:ind w:right="318"/>
              <w:jc w:val="right"/>
              <w:rPr>
                <w:color w:val="000000"/>
                <w:sz w:val="22"/>
                <w:szCs w:val="22"/>
              </w:rPr>
            </w:pPr>
            <w:r w:rsidRPr="00727749">
              <w:rPr>
                <w:color w:val="000000"/>
                <w:sz w:val="22"/>
                <w:szCs w:val="22"/>
              </w:rPr>
              <w:t>11 643,45</w:t>
            </w:r>
          </w:p>
          <w:p w14:paraId="517B9356" w14:textId="0731BB40" w:rsidR="00727749" w:rsidRPr="00727749" w:rsidRDefault="00727749" w:rsidP="007277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7749" w:rsidRPr="00C847DC" w14:paraId="19F483BD" w14:textId="77777777" w:rsidTr="007F55E4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DF3" w14:textId="1E942919" w:rsidR="00727749" w:rsidRPr="00C847DC" w:rsidRDefault="00727749" w:rsidP="007277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2A2" w14:textId="4ADBF5EE" w:rsidR="00727749" w:rsidRPr="006B5B6A" w:rsidRDefault="00727749" w:rsidP="00727749">
            <w:pPr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>Брюки женские летние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B2E6" w14:textId="73767EBE" w:rsidR="00727749" w:rsidRPr="00C847DC" w:rsidRDefault="00727749" w:rsidP="00727749">
            <w:pPr>
              <w:jc w:val="center"/>
              <w:rPr>
                <w:sz w:val="20"/>
                <w:szCs w:val="20"/>
              </w:rPr>
            </w:pPr>
            <w:proofErr w:type="spellStart"/>
            <w:r w:rsidRPr="007F3B0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F76D" w14:textId="23E927ED" w:rsidR="00727749" w:rsidRDefault="00727749" w:rsidP="00727749">
            <w:pPr>
              <w:jc w:val="center"/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9CA38" w14:textId="42AD6DF6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2 910,00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F93F8" w14:textId="12605F6B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EC71D3" w14:textId="163958AD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6D4979">
              <w:rPr>
                <w:color w:val="000000"/>
                <w:sz w:val="22"/>
                <w:szCs w:val="22"/>
              </w:rPr>
              <w:t>1 904,85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89A" w14:textId="310B9F4B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564110">
              <w:rPr>
                <w:color w:val="000000"/>
                <w:sz w:val="22"/>
                <w:szCs w:val="22"/>
              </w:rPr>
              <w:t>2 204,95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0377" w14:textId="25EACDCC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612,84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DCEC" w14:textId="3BE5E4E0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27,79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2AC3" w14:textId="7D8A3013" w:rsidR="00727749" w:rsidRPr="00727749" w:rsidRDefault="00727749" w:rsidP="00727749">
            <w:pPr>
              <w:jc w:val="center"/>
              <w:rPr>
                <w:color w:val="000000"/>
                <w:sz w:val="22"/>
                <w:szCs w:val="22"/>
              </w:rPr>
            </w:pPr>
            <w:r w:rsidRPr="00727749">
              <w:rPr>
                <w:color w:val="000000"/>
                <w:sz w:val="22"/>
                <w:szCs w:val="22"/>
              </w:rPr>
              <w:t>6 614,85</w:t>
            </w:r>
          </w:p>
        </w:tc>
      </w:tr>
      <w:tr w:rsidR="00727749" w:rsidRPr="00C847DC" w14:paraId="75614CFB" w14:textId="77777777" w:rsidTr="007F55E4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A5D2" w14:textId="38773DB5" w:rsidR="00727749" w:rsidRPr="00C847DC" w:rsidRDefault="00727749" w:rsidP="007277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4E3" w14:textId="34DFCF2D" w:rsidR="00727749" w:rsidRPr="006B5B6A" w:rsidRDefault="00727749" w:rsidP="007C05EB">
            <w:pPr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 xml:space="preserve">Костюм мужской рабочий утепленный 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5C02" w14:textId="31853C25" w:rsidR="00727749" w:rsidRPr="00C847DC" w:rsidRDefault="00727749" w:rsidP="00727749">
            <w:pPr>
              <w:jc w:val="center"/>
              <w:rPr>
                <w:sz w:val="20"/>
                <w:szCs w:val="20"/>
              </w:rPr>
            </w:pPr>
            <w:proofErr w:type="spellStart"/>
            <w:r w:rsidRPr="007F3B04">
              <w:rPr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A6DE" w14:textId="5F6126B7" w:rsidR="00727749" w:rsidRDefault="00727749" w:rsidP="00727749">
            <w:pPr>
              <w:jc w:val="center"/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D934C" w14:textId="2D171B11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6 135,00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8C62B" w14:textId="6A7613D2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072740" w14:textId="4EE3456A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6D4979">
              <w:rPr>
                <w:color w:val="000000"/>
                <w:sz w:val="22"/>
                <w:szCs w:val="22"/>
              </w:rPr>
              <w:t>7 308,30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4F8" w14:textId="7FEAE372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564110">
              <w:rPr>
                <w:color w:val="000000"/>
                <w:sz w:val="22"/>
                <w:szCs w:val="22"/>
              </w:rPr>
              <w:t>7 147,77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4517" w14:textId="71249ADA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942,81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69A1" w14:textId="24558293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13,19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435F" w14:textId="7F7F1219" w:rsidR="00727749" w:rsidRPr="00727749" w:rsidRDefault="00727749" w:rsidP="00727749">
            <w:pPr>
              <w:jc w:val="center"/>
              <w:rPr>
                <w:color w:val="000000"/>
                <w:sz w:val="22"/>
                <w:szCs w:val="22"/>
              </w:rPr>
            </w:pPr>
            <w:r w:rsidRPr="00727749">
              <w:rPr>
                <w:color w:val="000000"/>
                <w:sz w:val="22"/>
                <w:szCs w:val="22"/>
              </w:rPr>
              <w:t>314 501,88</w:t>
            </w:r>
          </w:p>
        </w:tc>
      </w:tr>
      <w:tr w:rsidR="00727749" w:rsidRPr="00C847DC" w14:paraId="425D6EF4" w14:textId="77777777" w:rsidTr="007F55E4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44A0" w14:textId="26539342" w:rsidR="00727749" w:rsidRPr="00C847DC" w:rsidRDefault="00727749" w:rsidP="007277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471" w14:textId="091BB1F1" w:rsidR="00727749" w:rsidRPr="006B5B6A" w:rsidRDefault="00727749" w:rsidP="007C05EB">
            <w:pPr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 xml:space="preserve">Костюм женский рабочий утепленный 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2F55" w14:textId="43713FE5" w:rsidR="00727749" w:rsidRPr="00C847DC" w:rsidRDefault="00727749" w:rsidP="00727749">
            <w:pPr>
              <w:jc w:val="center"/>
              <w:rPr>
                <w:sz w:val="20"/>
                <w:szCs w:val="20"/>
              </w:rPr>
            </w:pPr>
            <w:proofErr w:type="spellStart"/>
            <w:r w:rsidRPr="007F3B04">
              <w:rPr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B722" w14:textId="6AACFB12" w:rsidR="00727749" w:rsidRDefault="00727749" w:rsidP="00727749">
            <w:pPr>
              <w:jc w:val="center"/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6525E" w14:textId="0928DB4D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9 968,00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2B0C5" w14:textId="7F71D2D0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607D" w14:textId="4CB17E75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6D4979">
              <w:rPr>
                <w:sz w:val="22"/>
                <w:szCs w:val="22"/>
              </w:rPr>
              <w:t>7308,30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7CF8" w14:textId="504D22F3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564110">
              <w:rPr>
                <w:color w:val="000000"/>
                <w:sz w:val="22"/>
                <w:szCs w:val="22"/>
              </w:rPr>
              <w:t>8 592,10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FC9B" w14:textId="3A4292F4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1332,24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76DD" w14:textId="270C69D7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15,51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CABC" w14:textId="224536B9" w:rsidR="00727749" w:rsidRPr="00727749" w:rsidRDefault="00727749" w:rsidP="00727749">
            <w:pPr>
              <w:jc w:val="center"/>
              <w:rPr>
                <w:color w:val="000000"/>
                <w:sz w:val="22"/>
                <w:szCs w:val="22"/>
              </w:rPr>
            </w:pPr>
            <w:r w:rsidRPr="00727749">
              <w:rPr>
                <w:color w:val="000000"/>
                <w:sz w:val="22"/>
                <w:szCs w:val="22"/>
              </w:rPr>
              <w:t>25 776,30</w:t>
            </w:r>
          </w:p>
        </w:tc>
      </w:tr>
      <w:tr w:rsidR="00727749" w:rsidRPr="00C847DC" w14:paraId="12767E80" w14:textId="77777777" w:rsidTr="007F55E4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98A2" w14:textId="3CE9F31E" w:rsidR="00727749" w:rsidRPr="00C847DC" w:rsidRDefault="00727749" w:rsidP="007277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7278" w14:textId="545113F9" w:rsidR="00727749" w:rsidRPr="006B5B6A" w:rsidRDefault="00727749" w:rsidP="00727749">
            <w:pPr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>Жилет сигнальный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A7C" w14:textId="45781D36" w:rsidR="00727749" w:rsidRPr="00C847DC" w:rsidRDefault="00727749" w:rsidP="00727749">
            <w:pPr>
              <w:jc w:val="center"/>
              <w:rPr>
                <w:sz w:val="20"/>
                <w:szCs w:val="20"/>
              </w:rPr>
            </w:pPr>
            <w:proofErr w:type="spellStart"/>
            <w:r w:rsidRPr="007F3B0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9F88" w14:textId="2C056DB8" w:rsidR="00727749" w:rsidRDefault="00727749" w:rsidP="00727749">
            <w:pPr>
              <w:jc w:val="center"/>
              <w:rPr>
                <w:sz w:val="20"/>
                <w:szCs w:val="20"/>
              </w:rPr>
            </w:pPr>
            <w:r w:rsidRPr="007F3B04">
              <w:rPr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6013F" w14:textId="674F0229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327,00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8364" w14:textId="5D12C253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F3AF6" w14:textId="33B5C56B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6D4979">
              <w:rPr>
                <w:sz w:val="22"/>
                <w:szCs w:val="22"/>
              </w:rPr>
              <w:t>339,15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F2F1" w14:textId="5F63567D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564110">
              <w:rPr>
                <w:color w:val="000000"/>
                <w:sz w:val="22"/>
                <w:szCs w:val="22"/>
              </w:rPr>
              <w:t>388,72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5DFE4" w14:textId="00F9D13B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96,57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0D96" w14:textId="0ADC736B" w:rsidR="00727749" w:rsidRPr="00AF46A9" w:rsidRDefault="00727749" w:rsidP="00727749">
            <w:pPr>
              <w:jc w:val="center"/>
              <w:rPr>
                <w:color w:val="000000"/>
                <w:sz w:val="20"/>
                <w:szCs w:val="20"/>
              </w:rPr>
            </w:pPr>
            <w:r w:rsidRPr="00B80539">
              <w:rPr>
                <w:color w:val="000000"/>
                <w:sz w:val="22"/>
                <w:szCs w:val="22"/>
              </w:rPr>
              <w:t>24,84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1294" w14:textId="46447F14" w:rsidR="00727749" w:rsidRPr="00727749" w:rsidRDefault="00727749" w:rsidP="00727749">
            <w:pPr>
              <w:jc w:val="center"/>
              <w:rPr>
                <w:color w:val="000000"/>
                <w:sz w:val="22"/>
                <w:szCs w:val="22"/>
              </w:rPr>
            </w:pPr>
            <w:r w:rsidRPr="00727749">
              <w:rPr>
                <w:color w:val="000000"/>
                <w:sz w:val="22"/>
                <w:szCs w:val="22"/>
              </w:rPr>
              <w:t>13 216,48</w:t>
            </w:r>
          </w:p>
        </w:tc>
      </w:tr>
      <w:tr w:rsidR="00727749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77777777" w:rsidR="00727749" w:rsidRPr="00C847DC" w:rsidRDefault="00727749" w:rsidP="00727749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6BEE393B" w:rsidR="00727749" w:rsidRPr="00727749" w:rsidRDefault="00727749" w:rsidP="0072774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27749">
              <w:rPr>
                <w:b/>
                <w:bCs/>
                <w:iCs/>
                <w:color w:val="000000"/>
                <w:sz w:val="22"/>
                <w:szCs w:val="22"/>
              </w:rPr>
              <w:t>678 374,56</w:t>
            </w:r>
          </w:p>
        </w:tc>
        <w:tc>
          <w:tcPr>
            <w:tcW w:w="1759" w:type="dxa"/>
          </w:tcPr>
          <w:p w14:paraId="177CBA63" w14:textId="77777777" w:rsidR="00727749" w:rsidRPr="00C847DC" w:rsidRDefault="00727749" w:rsidP="00727749"/>
        </w:tc>
        <w:tc>
          <w:tcPr>
            <w:tcW w:w="1759" w:type="dxa"/>
          </w:tcPr>
          <w:p w14:paraId="27071F90" w14:textId="77777777" w:rsidR="00727749" w:rsidRPr="00C847DC" w:rsidRDefault="00727749" w:rsidP="00727749"/>
        </w:tc>
        <w:tc>
          <w:tcPr>
            <w:tcW w:w="1759" w:type="dxa"/>
          </w:tcPr>
          <w:p w14:paraId="5752A89C" w14:textId="77777777" w:rsidR="00727749" w:rsidRPr="00C847DC" w:rsidRDefault="00727749" w:rsidP="00727749"/>
        </w:tc>
        <w:tc>
          <w:tcPr>
            <w:tcW w:w="1759" w:type="dxa"/>
          </w:tcPr>
          <w:p w14:paraId="191B4596" w14:textId="77777777" w:rsidR="00727749" w:rsidRPr="00C847DC" w:rsidRDefault="00727749" w:rsidP="00727749"/>
        </w:tc>
        <w:tc>
          <w:tcPr>
            <w:tcW w:w="1759" w:type="dxa"/>
          </w:tcPr>
          <w:p w14:paraId="464947F6" w14:textId="77777777" w:rsidR="00727749" w:rsidRPr="00C847DC" w:rsidRDefault="00727749" w:rsidP="00727749"/>
        </w:tc>
        <w:tc>
          <w:tcPr>
            <w:tcW w:w="1759" w:type="dxa"/>
          </w:tcPr>
          <w:p w14:paraId="045A7240" w14:textId="77777777" w:rsidR="00727749" w:rsidRPr="00C847DC" w:rsidRDefault="00727749" w:rsidP="00727749"/>
        </w:tc>
        <w:tc>
          <w:tcPr>
            <w:tcW w:w="1759" w:type="dxa"/>
          </w:tcPr>
          <w:p w14:paraId="1CDDB87A" w14:textId="77777777" w:rsidR="00727749" w:rsidRPr="00C847DC" w:rsidRDefault="00727749" w:rsidP="00727749"/>
        </w:tc>
        <w:tc>
          <w:tcPr>
            <w:tcW w:w="1759" w:type="dxa"/>
          </w:tcPr>
          <w:p w14:paraId="00FACEC8" w14:textId="77777777" w:rsidR="00727749" w:rsidRPr="00C847DC" w:rsidRDefault="00727749" w:rsidP="00727749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727749" w:rsidRPr="00C847DC" w:rsidRDefault="00727749" w:rsidP="00727749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2CE1B38B" w14:textId="3754109B" w:rsidR="00341910" w:rsidRPr="00341910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sz w:val="20"/>
          <w:szCs w:val="20"/>
        </w:rPr>
      </w:pPr>
      <w:r w:rsidRPr="00341910">
        <w:rPr>
          <w:sz w:val="20"/>
          <w:szCs w:val="20"/>
        </w:rPr>
        <w:t xml:space="preserve">На основании предоставленных трех коммерческих предложений </w:t>
      </w:r>
      <w:r w:rsidRPr="00341910">
        <w:rPr>
          <w:b/>
          <w:bCs/>
          <w:sz w:val="20"/>
          <w:szCs w:val="20"/>
        </w:rPr>
        <w:t>начальная (максимальная) цена договора составляет</w:t>
      </w:r>
      <w:r w:rsidR="00943B86" w:rsidRPr="00341910">
        <w:rPr>
          <w:b/>
          <w:bCs/>
          <w:sz w:val="20"/>
          <w:szCs w:val="20"/>
        </w:rPr>
        <w:t>:</w:t>
      </w:r>
      <w:r w:rsidRPr="00341910">
        <w:rPr>
          <w:b/>
          <w:bCs/>
          <w:sz w:val="20"/>
          <w:szCs w:val="20"/>
        </w:rPr>
        <w:t xml:space="preserve"> </w:t>
      </w:r>
      <w:r w:rsidR="00727749" w:rsidRPr="00727749">
        <w:rPr>
          <w:b/>
          <w:bCs/>
          <w:sz w:val="20"/>
          <w:szCs w:val="20"/>
        </w:rPr>
        <w:t>678 374,56 рублей (шестьсот семьдесят восемь тысяч триста семьдесят четыре рубля пятьдесят шесть копеек), в том числе НДС (20%) 113 062,43 руб. (сто тринадцать тысяч шестьдесят два рубля сорок три копейки).</w:t>
      </w:r>
    </w:p>
    <w:p w14:paraId="1ECFD9DE" w14:textId="69B1B329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8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9" w:name="_Toc161844779"/>
      <w:r w:rsidRPr="00582763">
        <w:rPr>
          <w:rFonts w:ascii="Times New Roman" w:hAnsi="Times New Roman"/>
        </w:rPr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6"/>
      <w:bookmarkEnd w:id="37"/>
      <w:bookmarkEnd w:id="38"/>
      <w:bookmarkEnd w:id="39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0" w:name="_Toc536447337"/>
      <w:bookmarkStart w:id="41" w:name="_Toc20224401"/>
      <w:bookmarkStart w:id="42" w:name="_Toc20252631"/>
      <w:bookmarkStart w:id="43" w:name="_Toc161844780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40"/>
      <w:bookmarkEnd w:id="41"/>
      <w:bookmarkEnd w:id="42"/>
      <w:bookmarkEnd w:id="43"/>
    </w:p>
    <w:p w14:paraId="6CB1D628" w14:textId="68903F3B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</w:t>
      </w:r>
      <w:proofErr w:type="gramStart"/>
      <w:r w:rsidRPr="00582763">
        <w:t>что</w:t>
      </w:r>
      <w:proofErr w:type="gramEnd"/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4" w:name="_Toc536447338"/>
      <w:bookmarkStart w:id="45" w:name="_Toc20224402"/>
      <w:bookmarkStart w:id="46" w:name="_Toc20252632"/>
      <w:bookmarkStart w:id="47" w:name="_Toc161844781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4"/>
      <w:bookmarkEnd w:id="45"/>
      <w:bookmarkEnd w:id="46"/>
      <w:bookmarkEnd w:id="47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8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8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493"/>
      <w:bookmarkEnd w:id="50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51" w:name="_Hlk76818843"/>
      <w:bookmarkEnd w:id="49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2" w:name="_Toc536447339"/>
      <w:bookmarkStart w:id="53" w:name="_Toc20224403"/>
      <w:bookmarkStart w:id="54" w:name="_Toc20252633"/>
      <w:bookmarkStart w:id="55" w:name="_Toc161844782"/>
      <w:bookmarkEnd w:id="51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2"/>
      <w:bookmarkEnd w:id="53"/>
      <w:bookmarkEnd w:id="54"/>
      <w:bookmarkEnd w:id="55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6730F23D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727749">
        <w:rPr>
          <w:color w:val="0000FF"/>
          <w:highlight w:val="yellow"/>
        </w:rPr>
        <w:t>«</w:t>
      </w:r>
      <w:r w:rsidR="00727749" w:rsidRPr="00727749">
        <w:rPr>
          <w:color w:val="0000FF"/>
          <w:highlight w:val="yellow"/>
        </w:rPr>
        <w:t>21</w:t>
      </w:r>
      <w:r w:rsidRPr="00727749">
        <w:rPr>
          <w:color w:val="0000FF"/>
          <w:highlight w:val="yellow"/>
        </w:rPr>
        <w:t xml:space="preserve">» </w:t>
      </w:r>
      <w:r w:rsidR="00727749" w:rsidRPr="00727749">
        <w:rPr>
          <w:color w:val="0000FF"/>
          <w:highlight w:val="yellow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311C70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1FD10940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27749">
        <w:rPr>
          <w:color w:val="0000FF"/>
          <w:highlight w:val="yellow"/>
        </w:rPr>
        <w:t>«</w:t>
      </w:r>
      <w:r w:rsidR="00B70ED7" w:rsidRPr="00727749">
        <w:rPr>
          <w:color w:val="0000FF"/>
          <w:highlight w:val="yellow"/>
        </w:rPr>
        <w:t>2</w:t>
      </w:r>
      <w:r w:rsidR="00727749" w:rsidRPr="00727749">
        <w:rPr>
          <w:color w:val="0000FF"/>
          <w:highlight w:val="yellow"/>
        </w:rPr>
        <w:t>8</w:t>
      </w:r>
      <w:r w:rsidRPr="00727749">
        <w:rPr>
          <w:color w:val="0000FF"/>
          <w:highlight w:val="yellow"/>
        </w:rPr>
        <w:t xml:space="preserve">» </w:t>
      </w:r>
      <w:r w:rsidR="00727749" w:rsidRPr="00727749">
        <w:rPr>
          <w:color w:val="0000FF"/>
          <w:highlight w:val="yellow"/>
        </w:rPr>
        <w:t>марта</w:t>
      </w:r>
      <w:r w:rsidRPr="00CD7B5B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6052539F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AA4533">
        <w:rPr>
          <w:color w:val="0000FF"/>
          <w:highlight w:val="yellow"/>
        </w:rPr>
        <w:t>«</w:t>
      </w:r>
      <w:r w:rsidR="00B70ED7" w:rsidRPr="00AA4533">
        <w:rPr>
          <w:color w:val="0000FF"/>
          <w:highlight w:val="yellow"/>
        </w:rPr>
        <w:t>2</w:t>
      </w:r>
      <w:r w:rsidR="00727749" w:rsidRPr="00AA4533">
        <w:rPr>
          <w:color w:val="0000FF"/>
          <w:highlight w:val="yellow"/>
        </w:rPr>
        <w:t>8</w:t>
      </w:r>
      <w:r w:rsidRPr="00AA4533">
        <w:rPr>
          <w:color w:val="0000FF"/>
          <w:highlight w:val="yellow"/>
        </w:rPr>
        <w:t xml:space="preserve">» </w:t>
      </w:r>
      <w:r w:rsidR="00AA4533" w:rsidRPr="00AA4533">
        <w:rPr>
          <w:color w:val="0000FF"/>
          <w:highlight w:val="yellow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6" w:name="_Toc536447340"/>
      <w:bookmarkStart w:id="57" w:name="_Toc20224404"/>
      <w:bookmarkStart w:id="58" w:name="_Toc20252634"/>
      <w:bookmarkStart w:id="59" w:name="_Toc161844783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6"/>
      <w:bookmarkEnd w:id="57"/>
      <w:bookmarkEnd w:id="58"/>
      <w:bookmarkEnd w:id="59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0" w:name="_Toc536447341"/>
      <w:bookmarkStart w:id="61" w:name="_Toc20224405"/>
      <w:bookmarkStart w:id="62" w:name="_Toc20252635"/>
      <w:bookmarkStart w:id="63" w:name="_Toc161844784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60"/>
      <w:bookmarkEnd w:id="61"/>
      <w:bookmarkEnd w:id="62"/>
      <w:bookmarkEnd w:id="63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4" w:name="_Toc536447342"/>
      <w:bookmarkStart w:id="65" w:name="_Toc20224406"/>
      <w:bookmarkStart w:id="66" w:name="_Toc20252636"/>
      <w:bookmarkStart w:id="67" w:name="_Toc161844785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4"/>
      <w:bookmarkEnd w:id="65"/>
      <w:bookmarkEnd w:id="66"/>
      <w:bookmarkEnd w:id="67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8" w:name="_Toc536447343"/>
      <w:bookmarkStart w:id="69" w:name="_Toc20224407"/>
      <w:bookmarkStart w:id="70" w:name="_Toc20252637"/>
      <w:bookmarkStart w:id="71" w:name="_Toc161844786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8"/>
      <w:bookmarkEnd w:id="69"/>
      <w:bookmarkEnd w:id="70"/>
      <w:bookmarkEnd w:id="71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2" w:name="_Toc20224408"/>
      <w:bookmarkStart w:id="73" w:name="_Toc20252638"/>
      <w:bookmarkStart w:id="74" w:name="_Toc161844787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2"/>
      <w:bookmarkEnd w:id="73"/>
      <w:bookmarkEnd w:id="74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5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5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2"/>
      <w:bookmarkStart w:id="77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6"/>
      <w:bookmarkEnd w:id="77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8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8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87"/>
      <w:bookmarkEnd w:id="79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80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80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6"/>
      <w:bookmarkEnd w:id="81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97"/>
      <w:bookmarkEnd w:id="82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498"/>
      <w:bookmarkEnd w:id="83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6E3FEBE2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spellStart"/>
      <w:r w:rsidR="007C05EB">
        <w:rPr>
          <w:bCs/>
        </w:rPr>
        <w:t>В</w:t>
      </w:r>
      <w:r w:rsidR="00FC1C91" w:rsidRPr="00582763">
        <w:rPr>
          <w:bCs/>
        </w:rPr>
        <w:t>случае</w:t>
      </w:r>
      <w:proofErr w:type="spellEnd"/>
      <w:r w:rsidR="00FC1C91" w:rsidRPr="00582763">
        <w:rPr>
          <w:bCs/>
        </w:rPr>
        <w:t>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4" w:name="_Toc20224409"/>
      <w:bookmarkStart w:id="85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4"/>
      <w:bookmarkEnd w:id="85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6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7" w:name="_Toc20252640"/>
      <w:bookmarkStart w:id="88" w:name="_Toc161844788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6"/>
      <w:bookmarkEnd w:id="87"/>
      <w:bookmarkEnd w:id="88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9" w:name="_Toc20224411"/>
      <w:bookmarkStart w:id="90" w:name="_Toc20252641"/>
      <w:bookmarkStart w:id="91" w:name="_Toc161844789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9"/>
      <w:bookmarkEnd w:id="90"/>
      <w:bookmarkEnd w:id="91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2" w:name="_Toc20224412"/>
      <w:bookmarkStart w:id="93" w:name="_Toc20252642"/>
      <w:bookmarkStart w:id="94" w:name="_Toc161844790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2"/>
      <w:bookmarkEnd w:id="93"/>
      <w:bookmarkEnd w:id="94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5" w:name="_Toc255985697"/>
      <w:bookmarkStart w:id="96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7" w:name="_Toc20474863"/>
      <w:bookmarkStart w:id="98" w:name="_Toc98425383"/>
      <w:bookmarkStart w:id="99" w:name="_Toc161844791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7"/>
      <w:bookmarkEnd w:id="98"/>
      <w:bookmarkEnd w:id="99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4CB6A2D5" w:rsidR="008D579C" w:rsidRDefault="008D579C" w:rsidP="008D579C">
      <w:pPr>
        <w:spacing w:before="120" w:after="120" w:line="20" w:lineRule="atLeast"/>
        <w:ind w:firstLine="709"/>
        <w:jc w:val="both"/>
      </w:pPr>
      <w:bookmarkStart w:id="100" w:name="_Hlk110632925"/>
      <w:r w:rsidRPr="008D579C">
        <w:t>21.1</w:t>
      </w:r>
      <w:bookmarkEnd w:id="100"/>
      <w:r w:rsidR="007C05EB">
        <w:t>.1.</w:t>
      </w:r>
      <w: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66DE7AF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.1.1.</w:t>
      </w:r>
      <w:r w:rsidR="008D579C">
        <w:t>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46C5EB5B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.1.2.</w:t>
      </w:r>
      <w:r w:rsidR="008D579C">
        <w:t>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4E9B3429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.1.3.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40DA812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.1.4.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9690E18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.1.5.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F3A738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.1.6.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B08F72A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.1.7.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25E1087D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.1.8.</w:t>
      </w:r>
      <w:r w:rsidR="008D579C"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00CE0432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.1.9.</w:t>
      </w:r>
      <w:r w:rsidR="008D579C"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1" w:name="_Toc20252643"/>
      <w:bookmarkStart w:id="102" w:name="_Toc161844792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5"/>
      <w:bookmarkEnd w:id="96"/>
      <w:bookmarkEnd w:id="101"/>
      <w:bookmarkEnd w:id="102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3" w:name="_Toc289360059"/>
      <w:bookmarkStart w:id="104" w:name="_Toc306184764"/>
      <w:bookmarkStart w:id="105" w:name="_Toc20224415"/>
      <w:bookmarkStart w:id="106" w:name="_Toc20252645"/>
      <w:bookmarkStart w:id="107" w:name="_Toc161844793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3"/>
      <w:bookmarkEnd w:id="104"/>
      <w:bookmarkEnd w:id="105"/>
      <w:bookmarkEnd w:id="106"/>
      <w:bookmarkEnd w:id="107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8" w:name="_Ref56222958"/>
      <w:bookmarkStart w:id="109" w:name="_Ref500429479"/>
      <w:r w:rsidRPr="00582763">
        <w:t xml:space="preserve">Договор между Заказчиком и Победителем запроса котировок заключается </w:t>
      </w:r>
      <w:bookmarkEnd w:id="108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9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10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10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11" w:name="_Hlk76820080"/>
      <w:r w:rsidR="00BC3B78" w:rsidRPr="0064782A">
        <w:t>не будет соответствовать условиям п.11.1 настоящей документации</w:t>
      </w:r>
      <w:bookmarkEnd w:id="111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2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2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09F2FE42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spellStart"/>
      <w:r w:rsidR="00AC4950">
        <w:t>В</w:t>
      </w:r>
      <w:r w:rsidRPr="00582763">
        <w:t>случае</w:t>
      </w:r>
      <w:proofErr w:type="spellEnd"/>
      <w:r w:rsidRPr="00582763">
        <w:t xml:space="preserve">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3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3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4" w:name="_Toc161844794"/>
      <w:r w:rsidRPr="00C01E55"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4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46927678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поставку </w:t>
      </w:r>
      <w:r w:rsidR="00591849" w:rsidRPr="00591849">
        <w:rPr>
          <w:b/>
        </w:rPr>
        <w:t xml:space="preserve">спецодежды </w:t>
      </w:r>
      <w:r w:rsidR="0089348B">
        <w:rPr>
          <w:b/>
        </w:rPr>
        <w:t>для нужд МУП «Горэлектросеть»</w:t>
      </w:r>
    </w:p>
    <w:p w14:paraId="375EB723" w14:textId="77777777" w:rsidR="00F33089" w:rsidRPr="00F33089" w:rsidRDefault="00F33089" w:rsidP="00F33089">
      <w:pPr>
        <w:jc w:val="center"/>
        <w:rPr>
          <w:b/>
        </w:rPr>
      </w:pPr>
    </w:p>
    <w:tbl>
      <w:tblPr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3877"/>
        <w:gridCol w:w="3543"/>
        <w:gridCol w:w="1134"/>
        <w:gridCol w:w="992"/>
      </w:tblGrid>
      <w:tr w:rsidR="00591849" w:rsidRPr="00D76BC7" w14:paraId="22573B06" w14:textId="77777777" w:rsidTr="00591849">
        <w:trPr>
          <w:trHeight w:val="583"/>
        </w:trPr>
        <w:tc>
          <w:tcPr>
            <w:tcW w:w="513" w:type="dxa"/>
            <w:shd w:val="clear" w:color="auto" w:fill="D9D9D9"/>
          </w:tcPr>
          <w:p w14:paraId="2C43889C" w14:textId="77777777" w:rsidR="00591849" w:rsidRPr="00D76BC7" w:rsidRDefault="00591849" w:rsidP="00594357">
            <w:pPr>
              <w:ind w:right="-63"/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№ п/п</w:t>
            </w:r>
          </w:p>
        </w:tc>
        <w:tc>
          <w:tcPr>
            <w:tcW w:w="3877" w:type="dxa"/>
            <w:shd w:val="clear" w:color="auto" w:fill="D9D9D9"/>
          </w:tcPr>
          <w:p w14:paraId="35DC9F5D" w14:textId="77777777" w:rsidR="00591849" w:rsidRPr="00D76BC7" w:rsidRDefault="00591849" w:rsidP="00594357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3543" w:type="dxa"/>
            <w:shd w:val="clear" w:color="auto" w:fill="D9D9D9"/>
          </w:tcPr>
          <w:p w14:paraId="6BDA92B1" w14:textId="77777777" w:rsidR="00591849" w:rsidRPr="00D76BC7" w:rsidRDefault="00591849" w:rsidP="00594357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D9D9D9"/>
          </w:tcPr>
          <w:p w14:paraId="6D2A2ECF" w14:textId="74E0C92C" w:rsidR="00591849" w:rsidRPr="00D76BC7" w:rsidRDefault="00591849" w:rsidP="0059184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91849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shd w:val="clear" w:color="auto" w:fill="D9D9D9"/>
          </w:tcPr>
          <w:p w14:paraId="4DE697B8" w14:textId="2DCF29A7" w:rsidR="00591849" w:rsidRPr="00D76BC7" w:rsidRDefault="00591849" w:rsidP="00591849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Количество</w:t>
            </w:r>
          </w:p>
        </w:tc>
      </w:tr>
      <w:tr w:rsidR="00657200" w:rsidRPr="00D76BC7" w14:paraId="61CF5E3B" w14:textId="77777777" w:rsidTr="00C91AAA">
        <w:trPr>
          <w:trHeight w:val="477"/>
        </w:trPr>
        <w:tc>
          <w:tcPr>
            <w:tcW w:w="513" w:type="dxa"/>
          </w:tcPr>
          <w:p w14:paraId="07800C1B" w14:textId="77777777" w:rsidR="00657200" w:rsidRPr="00D76BC7" w:rsidRDefault="00657200" w:rsidP="00657200">
            <w:pPr>
              <w:jc w:val="center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1</w:t>
            </w:r>
          </w:p>
        </w:tc>
        <w:tc>
          <w:tcPr>
            <w:tcW w:w="3877" w:type="dxa"/>
            <w:vAlign w:val="center"/>
          </w:tcPr>
          <w:p w14:paraId="565D20C1" w14:textId="0A78A881" w:rsidR="00657200" w:rsidRPr="00657200" w:rsidRDefault="00657200" w:rsidP="00657200">
            <w:pPr>
              <w:rPr>
                <w:sz w:val="20"/>
                <w:szCs w:val="20"/>
              </w:rPr>
            </w:pPr>
            <w:r w:rsidRPr="00657200">
              <w:rPr>
                <w:b/>
                <w:sz w:val="20"/>
                <w:szCs w:val="20"/>
              </w:rPr>
              <w:t>14.12.11.120</w:t>
            </w:r>
            <w:r w:rsidRPr="00657200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3543" w:type="dxa"/>
            <w:vAlign w:val="center"/>
          </w:tcPr>
          <w:p w14:paraId="4DBE67C0" w14:textId="51E50480" w:rsidR="00657200" w:rsidRPr="00657200" w:rsidRDefault="00657200" w:rsidP="00657200">
            <w:pPr>
              <w:shd w:val="clear" w:color="auto" w:fill="FFFFFF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 xml:space="preserve">Костюм мужской рабочий летний </w:t>
            </w:r>
          </w:p>
        </w:tc>
        <w:tc>
          <w:tcPr>
            <w:tcW w:w="1134" w:type="dxa"/>
            <w:vAlign w:val="center"/>
          </w:tcPr>
          <w:p w14:paraId="2AD01F80" w14:textId="59EA7FB6" w:rsidR="00657200" w:rsidRPr="00657200" w:rsidRDefault="00657200" w:rsidP="00657200">
            <w:pPr>
              <w:ind w:left="-21"/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DAAD5" w14:textId="14324176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80</w:t>
            </w:r>
          </w:p>
        </w:tc>
      </w:tr>
      <w:tr w:rsidR="00657200" w:rsidRPr="00D76BC7" w14:paraId="404EC8A2" w14:textId="77777777" w:rsidTr="00C91AAA">
        <w:trPr>
          <w:trHeight w:val="477"/>
        </w:trPr>
        <w:tc>
          <w:tcPr>
            <w:tcW w:w="513" w:type="dxa"/>
          </w:tcPr>
          <w:p w14:paraId="6B5EE7C1" w14:textId="77777777" w:rsidR="00657200" w:rsidRPr="00D76BC7" w:rsidRDefault="00657200" w:rsidP="00657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7" w:type="dxa"/>
          </w:tcPr>
          <w:p w14:paraId="32EDCDA7" w14:textId="67060543" w:rsidR="00657200" w:rsidRPr="00657200" w:rsidRDefault="00657200" w:rsidP="00657200">
            <w:pPr>
              <w:rPr>
                <w:sz w:val="20"/>
                <w:szCs w:val="20"/>
              </w:rPr>
            </w:pPr>
            <w:r w:rsidRPr="00657200">
              <w:rPr>
                <w:b/>
                <w:sz w:val="20"/>
                <w:szCs w:val="20"/>
              </w:rPr>
              <w:t xml:space="preserve">14.12.21.120 - </w:t>
            </w:r>
            <w:r w:rsidRPr="00657200">
              <w:rPr>
                <w:sz w:val="20"/>
                <w:szCs w:val="20"/>
              </w:rPr>
              <w:t>Костюмы женские производственные и профессиональные</w:t>
            </w:r>
          </w:p>
        </w:tc>
        <w:tc>
          <w:tcPr>
            <w:tcW w:w="3543" w:type="dxa"/>
            <w:vAlign w:val="center"/>
          </w:tcPr>
          <w:p w14:paraId="67F740EE" w14:textId="6D04BA6C" w:rsidR="00657200" w:rsidRPr="00657200" w:rsidRDefault="00657200" w:rsidP="00657200">
            <w:pPr>
              <w:shd w:val="clear" w:color="auto" w:fill="FFFFFF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Костюм женский рабочий летний</w:t>
            </w:r>
          </w:p>
        </w:tc>
        <w:tc>
          <w:tcPr>
            <w:tcW w:w="1134" w:type="dxa"/>
            <w:vAlign w:val="center"/>
          </w:tcPr>
          <w:p w14:paraId="19441C4B" w14:textId="6970AE54" w:rsidR="00657200" w:rsidRPr="00657200" w:rsidRDefault="00657200" w:rsidP="00657200">
            <w:pPr>
              <w:ind w:left="-21"/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E521CF" w14:textId="22DCB857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3</w:t>
            </w:r>
          </w:p>
        </w:tc>
      </w:tr>
      <w:tr w:rsidR="00657200" w:rsidRPr="00D76BC7" w14:paraId="49823D38" w14:textId="77777777" w:rsidTr="00C91AAA">
        <w:trPr>
          <w:trHeight w:val="477"/>
        </w:trPr>
        <w:tc>
          <w:tcPr>
            <w:tcW w:w="513" w:type="dxa"/>
          </w:tcPr>
          <w:p w14:paraId="2973BECD" w14:textId="77777777" w:rsidR="00657200" w:rsidRDefault="00657200" w:rsidP="00657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7" w:type="dxa"/>
          </w:tcPr>
          <w:p w14:paraId="586B910B" w14:textId="0898A3B2" w:rsidR="00657200" w:rsidRPr="00657200" w:rsidRDefault="00657200" w:rsidP="00657200">
            <w:pPr>
              <w:rPr>
                <w:sz w:val="20"/>
                <w:szCs w:val="20"/>
              </w:rPr>
            </w:pPr>
            <w:r w:rsidRPr="00657200">
              <w:rPr>
                <w:b/>
                <w:sz w:val="20"/>
                <w:szCs w:val="20"/>
              </w:rPr>
              <w:t xml:space="preserve">14.12.21.120 - </w:t>
            </w:r>
            <w:r w:rsidRPr="00657200">
              <w:rPr>
                <w:sz w:val="20"/>
                <w:szCs w:val="20"/>
              </w:rPr>
              <w:t>Костюмы женские производственные и профессиональные</w:t>
            </w:r>
          </w:p>
        </w:tc>
        <w:tc>
          <w:tcPr>
            <w:tcW w:w="3543" w:type="dxa"/>
            <w:vAlign w:val="center"/>
          </w:tcPr>
          <w:p w14:paraId="31A83348" w14:textId="62CC9F15" w:rsidR="00657200" w:rsidRPr="00657200" w:rsidRDefault="00657200" w:rsidP="00657200">
            <w:pPr>
              <w:shd w:val="clear" w:color="auto" w:fill="FFFFFF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Брюки женские летние</w:t>
            </w:r>
          </w:p>
        </w:tc>
        <w:tc>
          <w:tcPr>
            <w:tcW w:w="1134" w:type="dxa"/>
            <w:vAlign w:val="center"/>
          </w:tcPr>
          <w:p w14:paraId="050246FA" w14:textId="5EFFC40A" w:rsidR="00657200" w:rsidRPr="00657200" w:rsidRDefault="00657200" w:rsidP="00657200">
            <w:pPr>
              <w:ind w:left="-21"/>
              <w:jc w:val="center"/>
              <w:rPr>
                <w:sz w:val="20"/>
                <w:szCs w:val="20"/>
              </w:rPr>
            </w:pPr>
            <w:proofErr w:type="spellStart"/>
            <w:r w:rsidRPr="0065720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94B517F" w14:textId="1510A48D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3</w:t>
            </w:r>
          </w:p>
        </w:tc>
      </w:tr>
      <w:tr w:rsidR="00657200" w:rsidRPr="00D76BC7" w14:paraId="75AA63F1" w14:textId="77777777" w:rsidTr="00C91AAA">
        <w:trPr>
          <w:trHeight w:val="477"/>
        </w:trPr>
        <w:tc>
          <w:tcPr>
            <w:tcW w:w="513" w:type="dxa"/>
          </w:tcPr>
          <w:p w14:paraId="24735D25" w14:textId="77777777" w:rsidR="00657200" w:rsidRDefault="00657200" w:rsidP="00657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7" w:type="dxa"/>
            <w:vAlign w:val="center"/>
          </w:tcPr>
          <w:p w14:paraId="78C91913" w14:textId="3A8584CC" w:rsidR="00657200" w:rsidRPr="00657200" w:rsidRDefault="00657200" w:rsidP="00657200">
            <w:pPr>
              <w:rPr>
                <w:sz w:val="20"/>
                <w:szCs w:val="20"/>
              </w:rPr>
            </w:pPr>
            <w:r w:rsidRPr="00657200">
              <w:rPr>
                <w:b/>
                <w:sz w:val="20"/>
                <w:szCs w:val="20"/>
              </w:rPr>
              <w:t>14.12.11.120</w:t>
            </w:r>
            <w:r w:rsidRPr="00657200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3543" w:type="dxa"/>
            <w:vAlign w:val="center"/>
          </w:tcPr>
          <w:p w14:paraId="55D3D66D" w14:textId="4A10DA3B" w:rsidR="00657200" w:rsidRPr="00657200" w:rsidRDefault="00657200" w:rsidP="00AC4950">
            <w:pPr>
              <w:shd w:val="clear" w:color="auto" w:fill="FFFFFF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 xml:space="preserve">Костюм мужской рабочий утепленный </w:t>
            </w:r>
          </w:p>
        </w:tc>
        <w:tc>
          <w:tcPr>
            <w:tcW w:w="1134" w:type="dxa"/>
            <w:vAlign w:val="center"/>
          </w:tcPr>
          <w:p w14:paraId="43B9DC27" w14:textId="6C92056A" w:rsidR="00657200" w:rsidRPr="00657200" w:rsidRDefault="00657200" w:rsidP="00657200">
            <w:pPr>
              <w:ind w:left="-21"/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1997F" w14:textId="38E69B22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44</w:t>
            </w:r>
          </w:p>
        </w:tc>
      </w:tr>
      <w:tr w:rsidR="00657200" w:rsidRPr="00D76BC7" w14:paraId="136F1F6E" w14:textId="77777777" w:rsidTr="00C91AAA">
        <w:trPr>
          <w:trHeight w:val="477"/>
        </w:trPr>
        <w:tc>
          <w:tcPr>
            <w:tcW w:w="513" w:type="dxa"/>
          </w:tcPr>
          <w:p w14:paraId="24C90758" w14:textId="77777777" w:rsidR="00657200" w:rsidRDefault="00657200" w:rsidP="00657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7" w:type="dxa"/>
            <w:vAlign w:val="center"/>
          </w:tcPr>
          <w:p w14:paraId="4F2B78EF" w14:textId="01DA4949" w:rsidR="00657200" w:rsidRPr="00657200" w:rsidRDefault="00657200" w:rsidP="00657200">
            <w:pPr>
              <w:rPr>
                <w:sz w:val="20"/>
                <w:szCs w:val="20"/>
              </w:rPr>
            </w:pPr>
            <w:r w:rsidRPr="00657200">
              <w:rPr>
                <w:b/>
                <w:sz w:val="20"/>
                <w:szCs w:val="20"/>
              </w:rPr>
              <w:t xml:space="preserve">14.12.21.120 </w:t>
            </w:r>
            <w:r w:rsidRPr="00657200">
              <w:rPr>
                <w:sz w:val="20"/>
                <w:szCs w:val="20"/>
              </w:rPr>
              <w:t>- Костюмы женские производственные и профессиональные</w:t>
            </w:r>
          </w:p>
        </w:tc>
        <w:tc>
          <w:tcPr>
            <w:tcW w:w="3543" w:type="dxa"/>
            <w:vAlign w:val="center"/>
          </w:tcPr>
          <w:p w14:paraId="51CB4AFB" w14:textId="0390E261" w:rsidR="00657200" w:rsidRPr="00657200" w:rsidRDefault="00657200" w:rsidP="00AC4950">
            <w:pPr>
              <w:shd w:val="clear" w:color="auto" w:fill="FFFFFF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 xml:space="preserve">Костюм женский рабочий утепленный </w:t>
            </w:r>
          </w:p>
        </w:tc>
        <w:tc>
          <w:tcPr>
            <w:tcW w:w="1134" w:type="dxa"/>
            <w:vAlign w:val="center"/>
          </w:tcPr>
          <w:p w14:paraId="41948DC4" w14:textId="0A96958B" w:rsidR="00657200" w:rsidRPr="00657200" w:rsidRDefault="00657200" w:rsidP="00657200">
            <w:pPr>
              <w:ind w:left="-21"/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15036" w14:textId="4DF3B675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3</w:t>
            </w:r>
          </w:p>
        </w:tc>
      </w:tr>
      <w:tr w:rsidR="00657200" w:rsidRPr="00D76BC7" w14:paraId="5974BD5C" w14:textId="77777777" w:rsidTr="00C91AAA">
        <w:trPr>
          <w:trHeight w:val="477"/>
        </w:trPr>
        <w:tc>
          <w:tcPr>
            <w:tcW w:w="513" w:type="dxa"/>
          </w:tcPr>
          <w:p w14:paraId="29158386" w14:textId="77777777" w:rsidR="00657200" w:rsidRDefault="00657200" w:rsidP="00657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77" w:type="dxa"/>
            <w:vAlign w:val="center"/>
          </w:tcPr>
          <w:p w14:paraId="396366E0" w14:textId="19AB92DA" w:rsidR="00657200" w:rsidRPr="00657200" w:rsidRDefault="00657200" w:rsidP="00657200">
            <w:pPr>
              <w:rPr>
                <w:sz w:val="20"/>
                <w:szCs w:val="20"/>
              </w:rPr>
            </w:pPr>
            <w:r w:rsidRPr="00657200">
              <w:rPr>
                <w:b/>
                <w:sz w:val="20"/>
                <w:szCs w:val="20"/>
              </w:rPr>
              <w:t>14.12.30.190</w:t>
            </w:r>
            <w:r w:rsidRPr="00657200">
              <w:rPr>
                <w:sz w:val="20"/>
                <w:szCs w:val="20"/>
              </w:rPr>
              <w:t xml:space="preserve"> - Одежда производственная и профессиональная прочая, не включенная в другие группировки</w:t>
            </w:r>
            <w:r w:rsidRPr="00657200">
              <w:rPr>
                <w:sz w:val="20"/>
                <w:szCs w:val="20"/>
              </w:rPr>
              <w:tab/>
            </w:r>
          </w:p>
        </w:tc>
        <w:tc>
          <w:tcPr>
            <w:tcW w:w="3543" w:type="dxa"/>
            <w:vAlign w:val="center"/>
          </w:tcPr>
          <w:p w14:paraId="356E65E2" w14:textId="662D81B2" w:rsidR="00657200" w:rsidRPr="00657200" w:rsidRDefault="00657200" w:rsidP="00657200">
            <w:pPr>
              <w:shd w:val="clear" w:color="auto" w:fill="FFFFFF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 xml:space="preserve">Жилет сигнальный </w:t>
            </w:r>
          </w:p>
        </w:tc>
        <w:tc>
          <w:tcPr>
            <w:tcW w:w="1134" w:type="dxa"/>
            <w:vAlign w:val="center"/>
          </w:tcPr>
          <w:p w14:paraId="1BADB520" w14:textId="7AD574F5" w:rsidR="00657200" w:rsidRPr="00657200" w:rsidRDefault="00657200" w:rsidP="00657200">
            <w:pPr>
              <w:ind w:left="-21"/>
              <w:jc w:val="center"/>
              <w:rPr>
                <w:sz w:val="20"/>
                <w:szCs w:val="20"/>
              </w:rPr>
            </w:pPr>
            <w:proofErr w:type="spellStart"/>
            <w:r w:rsidRPr="0065720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9219C44" w14:textId="69F4DF66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34</w:t>
            </w:r>
          </w:p>
        </w:tc>
      </w:tr>
    </w:tbl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54"/>
        <w:gridCol w:w="2409"/>
        <w:gridCol w:w="3544"/>
        <w:gridCol w:w="2025"/>
      </w:tblGrid>
      <w:tr w:rsidR="001260D8" w:rsidRPr="00D0019E" w14:paraId="1929E93B" w14:textId="77777777" w:rsidTr="0040183C">
        <w:tc>
          <w:tcPr>
            <w:tcW w:w="468" w:type="dxa"/>
          </w:tcPr>
          <w:p w14:paraId="76BFA679" w14:textId="77777777" w:rsidR="001260D8" w:rsidRPr="007541A6" w:rsidRDefault="001260D8" w:rsidP="00594357">
            <w:pPr>
              <w:ind w:left="-180" w:right="-108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41A6">
              <w:rPr>
                <w:b/>
                <w:bCs/>
                <w:i/>
                <w:sz w:val="20"/>
                <w:szCs w:val="20"/>
              </w:rPr>
              <w:t>№</w:t>
            </w:r>
          </w:p>
          <w:p w14:paraId="31625F14" w14:textId="77777777" w:rsidR="001260D8" w:rsidRPr="007541A6" w:rsidRDefault="001260D8" w:rsidP="00594357">
            <w:pPr>
              <w:ind w:left="-180" w:right="-108"/>
              <w:jc w:val="center"/>
              <w:rPr>
                <w:bCs/>
                <w:i/>
                <w:sz w:val="20"/>
                <w:szCs w:val="20"/>
              </w:rPr>
            </w:pPr>
            <w:r w:rsidRPr="007541A6">
              <w:rPr>
                <w:b/>
                <w:bCs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654" w:type="dxa"/>
          </w:tcPr>
          <w:p w14:paraId="25E64421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2409" w:type="dxa"/>
          </w:tcPr>
          <w:p w14:paraId="0DD072DE" w14:textId="77777777" w:rsidR="001260D8" w:rsidRPr="007541A6" w:rsidRDefault="001260D8" w:rsidP="00594357">
            <w:pPr>
              <w:tabs>
                <w:tab w:val="left" w:pos="31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Наименование показателя</w:t>
            </w:r>
          </w:p>
          <w:p w14:paraId="10D37010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</w:rPr>
              <w:t>характеристики товара</w:t>
            </w:r>
          </w:p>
        </w:tc>
        <w:tc>
          <w:tcPr>
            <w:tcW w:w="3544" w:type="dxa"/>
          </w:tcPr>
          <w:p w14:paraId="1A7EDF3F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7541A6">
              <w:rPr>
                <w:b/>
                <w:i/>
                <w:sz w:val="20"/>
                <w:szCs w:val="20"/>
                <w:highlight w:val="yellow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 и иные необходимые показатели,</w:t>
            </w:r>
          </w:p>
          <w:p w14:paraId="104727AA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  <w:highlight w:val="yellow"/>
              </w:rPr>
              <w:t>установленные Заказчиком</w:t>
            </w:r>
          </w:p>
        </w:tc>
        <w:tc>
          <w:tcPr>
            <w:tcW w:w="2025" w:type="dxa"/>
          </w:tcPr>
          <w:p w14:paraId="14C96BF1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Инструкция участникам закупки по указанию</w:t>
            </w:r>
          </w:p>
          <w:p w14:paraId="0E3EC576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</w:rPr>
              <w:t>значения показателя</w:t>
            </w:r>
          </w:p>
        </w:tc>
      </w:tr>
      <w:tr w:rsidR="001260D8" w:rsidRPr="00D0019E" w14:paraId="4F200BF2" w14:textId="77777777" w:rsidTr="0040183C">
        <w:tc>
          <w:tcPr>
            <w:tcW w:w="468" w:type="dxa"/>
            <w:vMerge w:val="restart"/>
          </w:tcPr>
          <w:p w14:paraId="77E53A19" w14:textId="77777777" w:rsidR="001260D8" w:rsidRPr="006809CD" w:rsidRDefault="001260D8" w:rsidP="00594357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09CD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654" w:type="dxa"/>
            <w:vMerge w:val="restart"/>
          </w:tcPr>
          <w:p w14:paraId="2FF2BDBB" w14:textId="130BDCDC" w:rsidR="001260D8" w:rsidRPr="00591849" w:rsidRDefault="00591849" w:rsidP="00594357">
            <w:pPr>
              <w:rPr>
                <w:color w:val="000000"/>
                <w:sz w:val="20"/>
                <w:szCs w:val="20"/>
              </w:rPr>
            </w:pPr>
            <w:r w:rsidRPr="00591849">
              <w:rPr>
                <w:color w:val="000000"/>
                <w:sz w:val="20"/>
                <w:szCs w:val="20"/>
              </w:rPr>
              <w:t>Костюм мужской рабочий летний</w:t>
            </w:r>
          </w:p>
        </w:tc>
        <w:tc>
          <w:tcPr>
            <w:tcW w:w="7978" w:type="dxa"/>
            <w:gridSpan w:val="3"/>
          </w:tcPr>
          <w:p w14:paraId="050EAB58" w14:textId="77777777" w:rsidR="00344890" w:rsidRPr="00344890" w:rsidRDefault="00344890" w:rsidP="0034489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890">
              <w:rPr>
                <w:rFonts w:eastAsia="Calibri"/>
                <w:sz w:val="20"/>
                <w:szCs w:val="20"/>
                <w:lang w:eastAsia="en-US"/>
              </w:rPr>
              <w:t>Товар (костюм) должен соответствовать ТР ТС 019/2011</w:t>
            </w:r>
            <w:r w:rsidRPr="00344890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344890">
              <w:rPr>
                <w:rFonts w:eastAsia="Calibri"/>
                <w:sz w:val="20"/>
                <w:szCs w:val="22"/>
                <w:lang w:eastAsia="en-US"/>
              </w:rPr>
              <w:t xml:space="preserve"> Технический регламент Таможенного союза.</w:t>
            </w:r>
            <w:r w:rsidRPr="00344890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344890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О безопасности средств индивидуальной защиты"</w:t>
            </w:r>
            <w:r w:rsidRPr="00344890">
              <w:rPr>
                <w:rFonts w:eastAsia="Calibri"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344890">
              <w:rPr>
                <w:rFonts w:eastAsia="Calibri"/>
                <w:sz w:val="20"/>
                <w:szCs w:val="20"/>
                <w:lang w:eastAsia="en-US"/>
              </w:rPr>
              <w:t xml:space="preserve"> 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требования».</w:t>
            </w:r>
          </w:p>
          <w:p w14:paraId="1876C9BF" w14:textId="77777777" w:rsidR="001260D8" w:rsidRPr="00A1396B" w:rsidRDefault="001260D8" w:rsidP="00594357">
            <w:pPr>
              <w:rPr>
                <w:bCs/>
                <w:sz w:val="20"/>
                <w:szCs w:val="20"/>
              </w:rPr>
            </w:pPr>
          </w:p>
          <w:p w14:paraId="202665E0" w14:textId="77777777" w:rsidR="001260D8" w:rsidRPr="00A1396B" w:rsidRDefault="001260D8" w:rsidP="00594357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7C1F12C5" w14:textId="1779A696" w:rsidR="001260D8" w:rsidRPr="00D76BC7" w:rsidRDefault="00344890" w:rsidP="00C17ED4">
            <w:pPr>
              <w:shd w:val="clear" w:color="auto" w:fill="FFFFFF"/>
              <w:ind w:left="33" w:right="619"/>
              <w:jc w:val="both"/>
              <w:rPr>
                <w:sz w:val="16"/>
                <w:szCs w:val="16"/>
              </w:rPr>
            </w:pPr>
            <w:r w:rsidRPr="00344890">
              <w:rPr>
                <w:rFonts w:eastAsia="Calibri"/>
                <w:sz w:val="20"/>
                <w:szCs w:val="22"/>
                <w:lang w:eastAsia="en-US"/>
              </w:rPr>
              <w:t>Костюм предназначен для применения в качестве специальной одежды для защиты от общих производственных загрязнений и механических воздействий.</w:t>
            </w:r>
          </w:p>
        </w:tc>
      </w:tr>
      <w:tr w:rsidR="00344890" w:rsidRPr="001260D8" w14:paraId="39890CAD" w14:textId="77777777" w:rsidTr="0040183C">
        <w:tc>
          <w:tcPr>
            <w:tcW w:w="468" w:type="dxa"/>
            <w:vMerge/>
          </w:tcPr>
          <w:p w14:paraId="1B7730D6" w14:textId="77777777" w:rsidR="00344890" w:rsidRPr="006809CD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6994720" w14:textId="77777777" w:rsidR="00344890" w:rsidRPr="0018469D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89B7" w14:textId="6C2F0277" w:rsidR="00344890" w:rsidRPr="00C01D5D" w:rsidRDefault="00344890" w:rsidP="00344890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z w:val="20"/>
              </w:rPr>
              <w:t>Комплектация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A25E627" w14:textId="627E701C" w:rsidR="00344890" w:rsidRPr="00E82540" w:rsidRDefault="00344890" w:rsidP="0034489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куртка </w:t>
            </w:r>
            <w:r w:rsidRPr="00F85085">
              <w:rPr>
                <w:sz w:val="20"/>
                <w:szCs w:val="20"/>
                <w:u w:val="single"/>
              </w:rPr>
              <w:t>с логотипом на спине</w:t>
            </w:r>
            <w:r w:rsidRPr="00F85085">
              <w:rPr>
                <w:sz w:val="20"/>
                <w:szCs w:val="20"/>
              </w:rPr>
              <w:t>, полукомбинезон</w:t>
            </w:r>
          </w:p>
        </w:tc>
        <w:tc>
          <w:tcPr>
            <w:tcW w:w="2025" w:type="dxa"/>
            <w:vAlign w:val="center"/>
          </w:tcPr>
          <w:p w14:paraId="1AFB661C" w14:textId="279FDD22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502F1D" w:rsidRPr="001260D8" w14:paraId="027A670D" w14:textId="77777777" w:rsidTr="0040183C">
        <w:trPr>
          <w:trHeight w:val="930"/>
        </w:trPr>
        <w:tc>
          <w:tcPr>
            <w:tcW w:w="468" w:type="dxa"/>
            <w:vMerge/>
          </w:tcPr>
          <w:p w14:paraId="59B80DC8" w14:textId="77777777" w:rsidR="00502F1D" w:rsidRPr="006809CD" w:rsidRDefault="00502F1D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4F58FB2" w14:textId="77777777" w:rsidR="00502F1D" w:rsidRPr="0018469D" w:rsidRDefault="00502F1D" w:rsidP="00344890">
            <w:pPr>
              <w:shd w:val="clear" w:color="auto" w:fill="FFFFFF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191" w14:textId="3AF3179A" w:rsidR="00502F1D" w:rsidRPr="00C01D5D" w:rsidRDefault="00502F1D" w:rsidP="00344890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Ткань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ADD35E8" w14:textId="6837D2CC" w:rsidR="00502F1D" w:rsidRPr="00F85085" w:rsidRDefault="00502F1D" w:rsidP="0034489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85085">
              <w:rPr>
                <w:sz w:val="20"/>
                <w:szCs w:val="20"/>
              </w:rPr>
              <w:t>месовая:</w:t>
            </w:r>
          </w:p>
          <w:p w14:paraId="238F4BD0" w14:textId="409EC6E2" w:rsidR="00502F1D" w:rsidRPr="00A421BC" w:rsidRDefault="00502F1D" w:rsidP="0034489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>хлопок – не менее 35%</w:t>
            </w:r>
            <w:r>
              <w:rPr>
                <w:color w:val="101010"/>
                <w:sz w:val="20"/>
                <w:szCs w:val="20"/>
                <w:shd w:val="clear" w:color="auto" w:fill="FFFFFF"/>
              </w:rPr>
              <w:t>,</w:t>
            </w:r>
          </w:p>
          <w:p w14:paraId="30C40078" w14:textId="4B5C2A07" w:rsidR="00502F1D" w:rsidRPr="00A421BC" w:rsidRDefault="00502F1D" w:rsidP="00502F1D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 xml:space="preserve">полиэфир </w:t>
            </w:r>
            <w:r w:rsidRPr="00502F1D">
              <w:rPr>
                <w:b/>
                <w:color w:val="101010"/>
                <w:sz w:val="20"/>
                <w:szCs w:val="20"/>
                <w:shd w:val="clear" w:color="auto" w:fill="FFFFFF"/>
              </w:rPr>
              <w:t>или</w:t>
            </w: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 xml:space="preserve"> полиэстер – не более 65%</w:t>
            </w:r>
          </w:p>
        </w:tc>
        <w:tc>
          <w:tcPr>
            <w:tcW w:w="2025" w:type="dxa"/>
            <w:vAlign w:val="center"/>
          </w:tcPr>
          <w:p w14:paraId="6A52B86F" w14:textId="79F5DB3D" w:rsidR="00502F1D" w:rsidRPr="001260D8" w:rsidRDefault="00502F1D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344890" w:rsidRPr="001260D8" w14:paraId="1CEAB599" w14:textId="77777777" w:rsidTr="0040183C">
        <w:tc>
          <w:tcPr>
            <w:tcW w:w="468" w:type="dxa"/>
            <w:vMerge/>
          </w:tcPr>
          <w:p w14:paraId="2CD00057" w14:textId="77777777" w:rsidR="00344890" w:rsidRPr="006809CD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2A9E04D" w14:textId="77777777" w:rsidR="00344890" w:rsidRPr="0018469D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BA86" w14:textId="65B36843" w:rsidR="00344890" w:rsidRPr="00C01D5D" w:rsidRDefault="00344890" w:rsidP="00344890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Цвет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2166445" w14:textId="1C680BAD" w:rsidR="00344890" w:rsidRDefault="00344890" w:rsidP="0034489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napToGrid w:val="0"/>
                <w:sz w:val="20"/>
                <w:szCs w:val="20"/>
              </w:rPr>
              <w:t>Основной</w:t>
            </w:r>
            <w:r>
              <w:rPr>
                <w:snapToGrid w:val="0"/>
                <w:sz w:val="20"/>
                <w:szCs w:val="20"/>
              </w:rPr>
              <w:t>:</w:t>
            </w:r>
            <w:r w:rsidRPr="00F85085">
              <w:rPr>
                <w:snapToGrid w:val="0"/>
                <w:sz w:val="20"/>
                <w:szCs w:val="20"/>
              </w:rPr>
              <w:t xml:space="preserve"> васильковый </w:t>
            </w:r>
          </w:p>
        </w:tc>
        <w:tc>
          <w:tcPr>
            <w:tcW w:w="2025" w:type="dxa"/>
            <w:vAlign w:val="center"/>
          </w:tcPr>
          <w:p w14:paraId="601190BE" w14:textId="3EBBA88E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344890" w:rsidRPr="001260D8" w14:paraId="323630C1" w14:textId="77777777" w:rsidTr="0040183C">
        <w:tc>
          <w:tcPr>
            <w:tcW w:w="468" w:type="dxa"/>
            <w:vMerge/>
          </w:tcPr>
          <w:p w14:paraId="57A58552" w14:textId="77777777" w:rsidR="00344890" w:rsidRPr="006809CD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3F86E7D" w14:textId="77777777" w:rsidR="00344890" w:rsidRPr="0018469D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vAlign w:val="center"/>
          </w:tcPr>
          <w:p w14:paraId="6CB360C3" w14:textId="77777777" w:rsidR="00344890" w:rsidRPr="00C01D5D" w:rsidRDefault="00344890" w:rsidP="00344890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FCA524B" w14:textId="0906E9EE" w:rsidR="00344890" w:rsidRDefault="00344890" w:rsidP="0034489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85085">
              <w:rPr>
                <w:sz w:val="20"/>
                <w:szCs w:val="20"/>
              </w:rPr>
              <w:t xml:space="preserve">тделка: черный </w:t>
            </w:r>
            <w:r w:rsidRPr="00344890">
              <w:rPr>
                <w:b/>
                <w:sz w:val="20"/>
                <w:szCs w:val="20"/>
              </w:rPr>
              <w:t xml:space="preserve">или </w:t>
            </w:r>
          </w:p>
          <w:p w14:paraId="38941140" w14:textId="3FC4007B" w:rsidR="00344890" w:rsidRDefault="00344890" w:rsidP="0034489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серый </w:t>
            </w:r>
            <w:r w:rsidRPr="00344890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темно-синий</w:t>
            </w:r>
          </w:p>
        </w:tc>
        <w:tc>
          <w:tcPr>
            <w:tcW w:w="2025" w:type="dxa"/>
            <w:vAlign w:val="center"/>
          </w:tcPr>
          <w:p w14:paraId="23669A32" w14:textId="2AC557E9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344890" w:rsidRPr="001260D8" w14:paraId="48E172AE" w14:textId="77777777" w:rsidTr="0040183C">
        <w:tc>
          <w:tcPr>
            <w:tcW w:w="468" w:type="dxa"/>
            <w:vMerge/>
          </w:tcPr>
          <w:p w14:paraId="7345699F" w14:textId="77777777" w:rsidR="00344890" w:rsidRPr="006809CD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8F1FE0F" w14:textId="77777777" w:rsidR="00344890" w:rsidRPr="0018469D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vMerge w:val="restart"/>
            <w:vAlign w:val="center"/>
          </w:tcPr>
          <w:p w14:paraId="06AC64B0" w14:textId="2E41E43D" w:rsidR="00344890" w:rsidRPr="00344890" w:rsidRDefault="00344890" w:rsidP="00344890">
            <w:pPr>
              <w:pStyle w:val="ConsPlusNormal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44890">
              <w:rPr>
                <w:rFonts w:ascii="Times New Roman" w:hAnsi="Times New Roman"/>
                <w:b/>
                <w:i/>
                <w:sz w:val="18"/>
                <w:szCs w:val="18"/>
              </w:rPr>
              <w:t>Фасон куртки</w:t>
            </w:r>
          </w:p>
        </w:tc>
        <w:tc>
          <w:tcPr>
            <w:tcW w:w="3544" w:type="dxa"/>
            <w:vAlign w:val="center"/>
          </w:tcPr>
          <w:p w14:paraId="6388C81A" w14:textId="7B249D2E" w:rsidR="00344890" w:rsidRDefault="00344890" w:rsidP="0034489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 - куртка прямого силуэта</w:t>
            </w:r>
          </w:p>
        </w:tc>
        <w:tc>
          <w:tcPr>
            <w:tcW w:w="2025" w:type="dxa"/>
            <w:vAlign w:val="center"/>
          </w:tcPr>
          <w:p w14:paraId="117176A6" w14:textId="46AEF854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344890" w:rsidRPr="001260D8" w14:paraId="44D5C815" w14:textId="77777777" w:rsidTr="0040183C">
        <w:tc>
          <w:tcPr>
            <w:tcW w:w="468" w:type="dxa"/>
            <w:vMerge/>
          </w:tcPr>
          <w:p w14:paraId="4953105B" w14:textId="77777777" w:rsidR="00344890" w:rsidRPr="006809CD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2A74722" w14:textId="77777777" w:rsidR="00344890" w:rsidRPr="0018469D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36609AA6" w14:textId="77777777" w:rsidR="00344890" w:rsidRPr="00C01D5D" w:rsidRDefault="00344890" w:rsidP="0034489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319AE18" w14:textId="417989DA" w:rsidR="00344890" w:rsidRDefault="00344890" w:rsidP="0034489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с притачным поясом по бокам стянутым эластичной тесьмой</w:t>
            </w:r>
          </w:p>
        </w:tc>
        <w:tc>
          <w:tcPr>
            <w:tcW w:w="2025" w:type="dxa"/>
            <w:vAlign w:val="center"/>
          </w:tcPr>
          <w:p w14:paraId="7B3895BF" w14:textId="6EAA5A24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344890" w:rsidRPr="001260D8" w14:paraId="5C37C2AE" w14:textId="77777777" w:rsidTr="0040183C">
        <w:tc>
          <w:tcPr>
            <w:tcW w:w="468" w:type="dxa"/>
            <w:vMerge/>
          </w:tcPr>
          <w:p w14:paraId="3730CA53" w14:textId="77777777" w:rsidR="00344890" w:rsidRPr="006809CD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5CEB0C9" w14:textId="77777777" w:rsidR="00344890" w:rsidRPr="0018469D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4560F8AB" w14:textId="77777777" w:rsidR="00344890" w:rsidRPr="00C01D5D" w:rsidRDefault="00344890" w:rsidP="0034489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430964F" w14:textId="18511124" w:rsidR="00344890" w:rsidRDefault="00344890" w:rsidP="0034489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центральная потайная застежка на пуговицы </w:t>
            </w:r>
            <w:r w:rsidRPr="00344890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молнию</w:t>
            </w:r>
          </w:p>
        </w:tc>
        <w:tc>
          <w:tcPr>
            <w:tcW w:w="2025" w:type="dxa"/>
            <w:vAlign w:val="center"/>
          </w:tcPr>
          <w:p w14:paraId="4703148A" w14:textId="790B4181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344890" w:rsidRPr="001260D8" w14:paraId="382AA6A2" w14:textId="77777777" w:rsidTr="0040183C">
        <w:trPr>
          <w:trHeight w:val="264"/>
        </w:trPr>
        <w:tc>
          <w:tcPr>
            <w:tcW w:w="468" w:type="dxa"/>
            <w:vMerge/>
          </w:tcPr>
          <w:p w14:paraId="0BF955C8" w14:textId="77777777" w:rsidR="00344890" w:rsidRPr="006809CD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75C8197" w14:textId="77777777" w:rsidR="00344890" w:rsidRPr="0018469D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32E476F1" w14:textId="59E7F4E1" w:rsidR="00344890" w:rsidRPr="00C01D5D" w:rsidRDefault="00344890" w:rsidP="00344890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1B3C369" w14:textId="3FDCF13E" w:rsidR="00344890" w:rsidRPr="001962C8" w:rsidRDefault="00344890" w:rsidP="00344890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F85085">
              <w:rPr>
                <w:sz w:val="20"/>
                <w:szCs w:val="20"/>
              </w:rPr>
              <w:t>- воротник отложной</w:t>
            </w:r>
          </w:p>
        </w:tc>
        <w:tc>
          <w:tcPr>
            <w:tcW w:w="2025" w:type="dxa"/>
            <w:vAlign w:val="center"/>
          </w:tcPr>
          <w:p w14:paraId="685C4E09" w14:textId="1A1FA946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344890" w:rsidRPr="001260D8" w14:paraId="495E0829" w14:textId="77777777" w:rsidTr="0040183C">
        <w:trPr>
          <w:trHeight w:val="264"/>
        </w:trPr>
        <w:tc>
          <w:tcPr>
            <w:tcW w:w="468" w:type="dxa"/>
            <w:vMerge/>
          </w:tcPr>
          <w:p w14:paraId="6A885C38" w14:textId="77777777" w:rsidR="00344890" w:rsidRPr="006809CD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C46B593" w14:textId="77777777" w:rsidR="00344890" w:rsidRPr="0018469D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0FB08B18" w14:textId="77777777" w:rsidR="00344890" w:rsidRPr="00C01D5D" w:rsidRDefault="00344890" w:rsidP="00344890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2D4BE29" w14:textId="4BAD9C6C" w:rsidR="00344890" w:rsidRPr="001962C8" w:rsidRDefault="00344890" w:rsidP="00344890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F85085">
              <w:rPr>
                <w:sz w:val="20"/>
                <w:szCs w:val="20"/>
              </w:rPr>
              <w:t>- манжеты притачные, регулируемые на пуговице</w:t>
            </w:r>
          </w:p>
        </w:tc>
        <w:tc>
          <w:tcPr>
            <w:tcW w:w="2025" w:type="dxa"/>
            <w:vAlign w:val="center"/>
          </w:tcPr>
          <w:p w14:paraId="368FE557" w14:textId="5E56CBB3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344890" w:rsidRPr="001260D8" w14:paraId="037F251E" w14:textId="77777777" w:rsidTr="0040183C">
        <w:trPr>
          <w:trHeight w:val="264"/>
        </w:trPr>
        <w:tc>
          <w:tcPr>
            <w:tcW w:w="468" w:type="dxa"/>
            <w:vMerge/>
          </w:tcPr>
          <w:p w14:paraId="57476CE4" w14:textId="77777777" w:rsidR="00344890" w:rsidRPr="006809CD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A295113" w14:textId="77777777" w:rsidR="00344890" w:rsidRPr="0018469D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4E183578" w14:textId="6D5F3BAF" w:rsidR="00344890" w:rsidRPr="00C01D5D" w:rsidRDefault="00344890" w:rsidP="00344890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F395126" w14:textId="77777777" w:rsidR="00AC4950" w:rsidRDefault="00AC4950" w:rsidP="009A3D0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каждой полочке: </w:t>
            </w:r>
          </w:p>
          <w:p w14:paraId="11C82832" w14:textId="6E9E29E5" w:rsidR="00344890" w:rsidRPr="00150275" w:rsidRDefault="00344890" w:rsidP="009A3D0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по одному нагрудному накладному карману с клапаном, одному боковому накладному карману с наклонной линией входа в карман.</w:t>
            </w:r>
          </w:p>
        </w:tc>
        <w:tc>
          <w:tcPr>
            <w:tcW w:w="2025" w:type="dxa"/>
            <w:vAlign w:val="center"/>
          </w:tcPr>
          <w:p w14:paraId="46BAB359" w14:textId="7AD5AAC5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344890" w:rsidRPr="001260D8" w14:paraId="3B664652" w14:textId="77777777" w:rsidTr="0040183C">
        <w:trPr>
          <w:trHeight w:val="264"/>
        </w:trPr>
        <w:tc>
          <w:tcPr>
            <w:tcW w:w="468" w:type="dxa"/>
            <w:vMerge/>
          </w:tcPr>
          <w:p w14:paraId="3FBFA3D3" w14:textId="44EADDBF" w:rsidR="00344890" w:rsidRPr="00F45838" w:rsidRDefault="00344890" w:rsidP="0034489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5FCAAC6" w14:textId="77777777" w:rsidR="00344890" w:rsidRPr="00F45838" w:rsidRDefault="00344890" w:rsidP="0034489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39302E98" w14:textId="6DB47F0D" w:rsidR="00344890" w:rsidRPr="00F45838" w:rsidRDefault="00344890" w:rsidP="003448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8784DB2" w14:textId="72053A34" w:rsidR="00344890" w:rsidRPr="00F45838" w:rsidRDefault="00344890" w:rsidP="0034489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на спине нанесен </w:t>
            </w:r>
            <w:r w:rsidRPr="00F85085">
              <w:rPr>
                <w:sz w:val="20"/>
                <w:szCs w:val="20"/>
                <w:u w:val="single"/>
              </w:rPr>
              <w:t>логотип организации</w:t>
            </w:r>
          </w:p>
        </w:tc>
        <w:tc>
          <w:tcPr>
            <w:tcW w:w="2025" w:type="dxa"/>
            <w:vAlign w:val="center"/>
          </w:tcPr>
          <w:p w14:paraId="0A495C4A" w14:textId="4D96D9CC" w:rsidR="00344890" w:rsidRPr="001260D8" w:rsidRDefault="00344890" w:rsidP="0034489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3D00" w:rsidRPr="001260D8" w14:paraId="7B08F820" w14:textId="77777777" w:rsidTr="0040183C">
        <w:trPr>
          <w:trHeight w:val="264"/>
        </w:trPr>
        <w:tc>
          <w:tcPr>
            <w:tcW w:w="468" w:type="dxa"/>
            <w:vMerge/>
          </w:tcPr>
          <w:p w14:paraId="5DA47D8C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A7141D3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35F6E696" w14:textId="2C986662" w:rsidR="009A3D00" w:rsidRPr="00F45838" w:rsidRDefault="009A3D00" w:rsidP="009A3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Логотип</w:t>
            </w:r>
          </w:p>
        </w:tc>
        <w:tc>
          <w:tcPr>
            <w:tcW w:w="3544" w:type="dxa"/>
            <w:vAlign w:val="center"/>
          </w:tcPr>
          <w:p w14:paraId="5BF8E567" w14:textId="6D9C762C" w:rsidR="009A3D00" w:rsidRPr="00F45838" w:rsidRDefault="009A3D00" w:rsidP="009A3D0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МУП «ГОРЭЛЕКТРОСЕТЬ»</w:t>
            </w:r>
          </w:p>
        </w:tc>
        <w:tc>
          <w:tcPr>
            <w:tcW w:w="2025" w:type="dxa"/>
            <w:vAlign w:val="center"/>
          </w:tcPr>
          <w:p w14:paraId="7685833F" w14:textId="266E5525" w:rsidR="009A3D00" w:rsidRPr="001260D8" w:rsidRDefault="009A3D00" w:rsidP="009A3D0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3D00" w:rsidRPr="001260D8" w14:paraId="4031D2E3" w14:textId="77777777" w:rsidTr="0040183C">
        <w:tc>
          <w:tcPr>
            <w:tcW w:w="468" w:type="dxa"/>
            <w:vMerge/>
          </w:tcPr>
          <w:p w14:paraId="2223E7BA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67D8709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28B25484" w14:textId="71C53A4A" w:rsidR="009A3D00" w:rsidRPr="00F45838" w:rsidRDefault="009A3D00" w:rsidP="009A3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Цвет надписи</w:t>
            </w:r>
          </w:p>
        </w:tc>
        <w:tc>
          <w:tcPr>
            <w:tcW w:w="3544" w:type="dxa"/>
            <w:vAlign w:val="center"/>
          </w:tcPr>
          <w:p w14:paraId="10C3AA2B" w14:textId="365A1E85" w:rsidR="009A3D00" w:rsidRDefault="009A3D00" w:rsidP="009A3D0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белый</w:t>
            </w:r>
          </w:p>
        </w:tc>
        <w:tc>
          <w:tcPr>
            <w:tcW w:w="2025" w:type="dxa"/>
            <w:vAlign w:val="center"/>
          </w:tcPr>
          <w:p w14:paraId="3D63FEC6" w14:textId="3A51B50D" w:rsidR="009A3D00" w:rsidRPr="001260D8" w:rsidRDefault="009A3D00" w:rsidP="009A3D0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3D00" w:rsidRPr="001260D8" w14:paraId="6C4C4D28" w14:textId="77777777" w:rsidTr="0040183C">
        <w:tc>
          <w:tcPr>
            <w:tcW w:w="468" w:type="dxa"/>
            <w:vMerge/>
          </w:tcPr>
          <w:p w14:paraId="527429F4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D7A472A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6708E1B5" w14:textId="69135A76" w:rsidR="009A3D00" w:rsidRPr="00F45838" w:rsidRDefault="009A3D00" w:rsidP="009A3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Исполнение надписи</w:t>
            </w:r>
          </w:p>
        </w:tc>
        <w:tc>
          <w:tcPr>
            <w:tcW w:w="3544" w:type="dxa"/>
            <w:vAlign w:val="center"/>
          </w:tcPr>
          <w:p w14:paraId="5AC7D995" w14:textId="26824FFD" w:rsidR="009A3D00" w:rsidRPr="00F45838" w:rsidRDefault="009A3D00" w:rsidP="009A3D0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в одну строку, высота букв не менее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F85085">
                <w:rPr>
                  <w:sz w:val="20"/>
                  <w:szCs w:val="20"/>
                </w:rPr>
                <w:t>7 см</w:t>
              </w:r>
            </w:smartTag>
            <w:r w:rsidRPr="00F85085">
              <w:rPr>
                <w:sz w:val="20"/>
                <w:szCs w:val="20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F85085">
                <w:rPr>
                  <w:sz w:val="20"/>
                  <w:szCs w:val="20"/>
                </w:rPr>
                <w:t>10 см</w:t>
              </w:r>
            </w:smartTag>
            <w:r w:rsidRPr="00F85085">
              <w:rPr>
                <w:sz w:val="20"/>
                <w:szCs w:val="20"/>
              </w:rPr>
              <w:t>.</w:t>
            </w:r>
          </w:p>
        </w:tc>
        <w:tc>
          <w:tcPr>
            <w:tcW w:w="2025" w:type="dxa"/>
            <w:vAlign w:val="center"/>
          </w:tcPr>
          <w:p w14:paraId="3FF31A7F" w14:textId="70435EB2" w:rsidR="009A3D00" w:rsidRPr="001260D8" w:rsidRDefault="009A3D00" w:rsidP="009A3D0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9A3D00" w:rsidRPr="001260D8" w14:paraId="62A4E4F9" w14:textId="77777777" w:rsidTr="0040183C">
        <w:tc>
          <w:tcPr>
            <w:tcW w:w="468" w:type="dxa"/>
            <w:vMerge/>
          </w:tcPr>
          <w:p w14:paraId="4638DB43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E406A31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2409" w:type="dxa"/>
            <w:vAlign w:val="center"/>
          </w:tcPr>
          <w:p w14:paraId="58368CE7" w14:textId="6394BEEF" w:rsidR="009A3D00" w:rsidRPr="00F45838" w:rsidRDefault="009A3D00" w:rsidP="009A3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Технология нанесения логотипа на ткань</w:t>
            </w:r>
          </w:p>
        </w:tc>
        <w:tc>
          <w:tcPr>
            <w:tcW w:w="3544" w:type="dxa"/>
            <w:vAlign w:val="center"/>
          </w:tcPr>
          <w:p w14:paraId="3FC84F1D" w14:textId="5C6DC2CB" w:rsidR="009A3D00" w:rsidRPr="00F45838" w:rsidRDefault="009A3D00" w:rsidP="009A3D0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термопечать </w:t>
            </w:r>
          </w:p>
        </w:tc>
        <w:tc>
          <w:tcPr>
            <w:tcW w:w="2025" w:type="dxa"/>
            <w:vAlign w:val="center"/>
          </w:tcPr>
          <w:p w14:paraId="028FD32C" w14:textId="79D6DC21" w:rsidR="009A3D00" w:rsidRPr="001260D8" w:rsidRDefault="009A3D00" w:rsidP="009A3D0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3D00" w:rsidRPr="001260D8" w14:paraId="3A87C040" w14:textId="77777777" w:rsidTr="0040183C">
        <w:tc>
          <w:tcPr>
            <w:tcW w:w="468" w:type="dxa"/>
            <w:vMerge/>
          </w:tcPr>
          <w:p w14:paraId="6AF101D1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ADFAC35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2409" w:type="dxa"/>
            <w:vMerge w:val="restart"/>
            <w:vAlign w:val="center"/>
          </w:tcPr>
          <w:p w14:paraId="31DE3BB4" w14:textId="1BF81948" w:rsidR="009A3D00" w:rsidRPr="00F45838" w:rsidRDefault="009A3D00" w:rsidP="009A3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Фасон полукомбинезона</w:t>
            </w:r>
          </w:p>
        </w:tc>
        <w:tc>
          <w:tcPr>
            <w:tcW w:w="3544" w:type="dxa"/>
            <w:vAlign w:val="center"/>
          </w:tcPr>
          <w:p w14:paraId="35A5490D" w14:textId="5A71B081" w:rsidR="009A3D00" w:rsidRPr="00F45838" w:rsidRDefault="009A3D00" w:rsidP="009A3D00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застежка центральная на молнию</w:t>
            </w:r>
          </w:p>
        </w:tc>
        <w:tc>
          <w:tcPr>
            <w:tcW w:w="2025" w:type="dxa"/>
            <w:vAlign w:val="center"/>
          </w:tcPr>
          <w:p w14:paraId="20F03757" w14:textId="568D24FF" w:rsidR="009A3D00" w:rsidRPr="001260D8" w:rsidRDefault="009A3D00" w:rsidP="009A3D0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3D00" w:rsidRPr="001260D8" w14:paraId="6F63E321" w14:textId="77777777" w:rsidTr="0040183C">
        <w:tc>
          <w:tcPr>
            <w:tcW w:w="468" w:type="dxa"/>
            <w:vMerge/>
          </w:tcPr>
          <w:p w14:paraId="04E72135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1F1AC72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1F71621D" w14:textId="77777777" w:rsidR="009A3D00" w:rsidRPr="00F45838" w:rsidRDefault="009A3D00" w:rsidP="009A3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BCDBE10" w14:textId="7FD12632" w:rsidR="009A3D00" w:rsidRPr="00F45838" w:rsidRDefault="009A3D00" w:rsidP="009A3D00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застёжка в боковом шве на пуговицы</w:t>
            </w:r>
          </w:p>
        </w:tc>
        <w:tc>
          <w:tcPr>
            <w:tcW w:w="2025" w:type="dxa"/>
            <w:vAlign w:val="center"/>
          </w:tcPr>
          <w:p w14:paraId="7F01493F" w14:textId="15B34B05" w:rsidR="009A3D00" w:rsidRPr="001260D8" w:rsidRDefault="009A3D00" w:rsidP="009A3D0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3D00" w:rsidRPr="001260D8" w14:paraId="66673698" w14:textId="77777777" w:rsidTr="0040183C">
        <w:tc>
          <w:tcPr>
            <w:tcW w:w="468" w:type="dxa"/>
            <w:vMerge/>
          </w:tcPr>
          <w:p w14:paraId="660D62E5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A97D96A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1E7C7267" w14:textId="77777777" w:rsidR="009A3D00" w:rsidRPr="00F45838" w:rsidRDefault="009A3D00" w:rsidP="009A3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73DAA6B" w14:textId="1A51C63A" w:rsidR="009A3D00" w:rsidRPr="00F45838" w:rsidRDefault="009A3D00" w:rsidP="009A3D00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 xml:space="preserve">- бретели на эластичной ленте с застёжкой на </w:t>
            </w:r>
            <w:proofErr w:type="spellStart"/>
            <w:r w:rsidRPr="00F85085">
              <w:rPr>
                <w:sz w:val="20"/>
                <w:szCs w:val="20"/>
              </w:rPr>
              <w:t>фастексы</w:t>
            </w:r>
            <w:proofErr w:type="spellEnd"/>
          </w:p>
        </w:tc>
        <w:tc>
          <w:tcPr>
            <w:tcW w:w="2025" w:type="dxa"/>
            <w:vAlign w:val="center"/>
          </w:tcPr>
          <w:p w14:paraId="03BF8BEA" w14:textId="4E2E5684" w:rsidR="009A3D00" w:rsidRPr="001260D8" w:rsidRDefault="009A3D00" w:rsidP="009A3D0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3D00" w:rsidRPr="001260D8" w14:paraId="403844CA" w14:textId="77777777" w:rsidTr="0040183C">
        <w:tc>
          <w:tcPr>
            <w:tcW w:w="468" w:type="dxa"/>
            <w:vMerge/>
          </w:tcPr>
          <w:p w14:paraId="20A653F7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7EFF00A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3AD88A26" w14:textId="0B32F87D" w:rsidR="009A3D00" w:rsidRPr="00F45838" w:rsidRDefault="009A3D00" w:rsidP="009A3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0389778" w14:textId="62B9EFAD" w:rsidR="009A3D00" w:rsidRPr="00F45838" w:rsidRDefault="009A3D00" w:rsidP="009A3D0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регулировка по талии эластичной тесьмой</w:t>
            </w:r>
          </w:p>
        </w:tc>
        <w:tc>
          <w:tcPr>
            <w:tcW w:w="2025" w:type="dxa"/>
            <w:vAlign w:val="center"/>
          </w:tcPr>
          <w:p w14:paraId="36178AE5" w14:textId="122CA501" w:rsidR="009A3D00" w:rsidRPr="001260D8" w:rsidRDefault="009A3D00" w:rsidP="009A3D0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3D00" w:rsidRPr="001260D8" w14:paraId="1A521891" w14:textId="77777777" w:rsidTr="0040183C">
        <w:tc>
          <w:tcPr>
            <w:tcW w:w="468" w:type="dxa"/>
            <w:vMerge/>
          </w:tcPr>
          <w:p w14:paraId="49B3CBCE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19E702F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2409" w:type="dxa"/>
            <w:vMerge/>
            <w:vAlign w:val="center"/>
          </w:tcPr>
          <w:p w14:paraId="412CDFA4" w14:textId="495433B2" w:rsidR="009A3D00" w:rsidRPr="00F45838" w:rsidRDefault="009A3D00" w:rsidP="009A3D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2267D0A" w14:textId="55C2D315" w:rsidR="009A3D00" w:rsidRPr="00F45838" w:rsidRDefault="009A3D00" w:rsidP="009A3D00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нагрудный карман с клапаном и два боковых накладных кармана с наклонной линией входа в карман.</w:t>
            </w:r>
          </w:p>
        </w:tc>
        <w:tc>
          <w:tcPr>
            <w:tcW w:w="2025" w:type="dxa"/>
            <w:vAlign w:val="center"/>
          </w:tcPr>
          <w:p w14:paraId="0997A999" w14:textId="2E289D8E" w:rsidR="009A3D00" w:rsidRPr="001260D8" w:rsidRDefault="009A3D00" w:rsidP="009A3D00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9A3D00" w:rsidRPr="00F45838" w14:paraId="52BDE826" w14:textId="77777777" w:rsidTr="0040183C">
        <w:trPr>
          <w:trHeight w:val="3561"/>
        </w:trPr>
        <w:tc>
          <w:tcPr>
            <w:tcW w:w="468" w:type="dxa"/>
            <w:vMerge/>
          </w:tcPr>
          <w:p w14:paraId="4985A174" w14:textId="77777777" w:rsidR="009A3D00" w:rsidRPr="00F45838" w:rsidRDefault="009A3D00" w:rsidP="009A3D00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68FC964" w14:textId="77777777" w:rsidR="009A3D00" w:rsidRPr="00F45838" w:rsidRDefault="009A3D00" w:rsidP="009A3D00">
            <w:pPr>
              <w:shd w:val="clear" w:color="auto" w:fill="FFFFFF"/>
            </w:pPr>
          </w:p>
        </w:tc>
        <w:tc>
          <w:tcPr>
            <w:tcW w:w="7978" w:type="dxa"/>
            <w:gridSpan w:val="3"/>
            <w:vAlign w:val="center"/>
          </w:tcPr>
          <w:p w14:paraId="78BFAF00" w14:textId="77777777" w:rsidR="009A3D00" w:rsidRDefault="009A3D00" w:rsidP="009A3D00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445"/>
            </w:tblGrid>
            <w:tr w:rsidR="009A3D00" w:rsidRPr="00F85085" w14:paraId="299CFD86" w14:textId="77777777" w:rsidTr="00C91CF6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CE2AB" w14:textId="77777777" w:rsidR="009A3D00" w:rsidRPr="00F85085" w:rsidRDefault="009A3D00" w:rsidP="00311C70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07578" w14:textId="77777777" w:rsidR="009A3D00" w:rsidRPr="00F85085" w:rsidRDefault="009A3D00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72AAC" w14:textId="77777777" w:rsidR="009A3D00" w:rsidRPr="00F85085" w:rsidRDefault="009A3D00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9A3D00" w:rsidRPr="00F85085" w14:paraId="61027CCF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6CD08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46D18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A0C9C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A3D00" w:rsidRPr="00F85085" w14:paraId="565F5515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AFD9F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0903C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A0E9D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</w:t>
                  </w:r>
                </w:p>
              </w:tc>
            </w:tr>
            <w:tr w:rsidR="009A3D00" w:rsidRPr="00F85085" w14:paraId="2BBD103B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FDB60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FB60F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84287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9A3D00" w:rsidRPr="00F85085" w14:paraId="5B3987D9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48373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3885B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2B9A9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9A3D00" w:rsidRPr="00F85085" w14:paraId="38E6491F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D689F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37EF8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AB674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3D00" w:rsidRPr="00F85085" w14:paraId="341A7798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000F3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1708D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797E1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22</w:t>
                  </w:r>
                </w:p>
              </w:tc>
            </w:tr>
            <w:tr w:rsidR="009A3D00" w:rsidRPr="00F85085" w14:paraId="5D108AFD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AC893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D9EBE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FDC3B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9A3D00" w:rsidRPr="00F85085" w14:paraId="549E98CF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0F7A8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9C983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48C7E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A3D00" w:rsidRPr="00F85085" w14:paraId="68FBB6C6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931A3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21E64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4DCE9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</w:tr>
            <w:tr w:rsidR="009A3D00" w:rsidRPr="00F85085" w14:paraId="37644322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FCBEF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5F48EB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7D48F2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10</w:t>
                  </w:r>
                </w:p>
              </w:tc>
            </w:tr>
            <w:tr w:rsidR="009A3D00" w:rsidRPr="00F85085" w14:paraId="79E47659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03350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D543D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56946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A3D00" w:rsidRPr="00F85085" w14:paraId="17A179C6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D1EF4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962C3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EB0CC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3D00" w:rsidRPr="00F85085" w14:paraId="64FDF9F1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9577B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2DC626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7900D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9A3D00" w:rsidRPr="00F85085" w14:paraId="3505C3A8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A8DBB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C3073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6B8CD0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9A3D00" w:rsidRPr="00F85085" w14:paraId="08C3C760" w14:textId="77777777" w:rsidTr="00C91CF6">
              <w:trPr>
                <w:trHeight w:val="9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FD16F" w14:textId="77777777" w:rsidR="009A3D00" w:rsidRPr="00F85085" w:rsidRDefault="009A3D00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25B26" w14:textId="77777777" w:rsidR="009A3D00" w:rsidRPr="00F85085" w:rsidRDefault="009A3D00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FBA1C" w14:textId="77777777" w:rsidR="009A3D00" w:rsidRPr="00F85085" w:rsidRDefault="009A3D00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80</w:t>
                  </w:r>
                </w:p>
              </w:tc>
            </w:tr>
          </w:tbl>
          <w:p w14:paraId="5BB2D867" w14:textId="77777777" w:rsidR="009A3D00" w:rsidRPr="00F45838" w:rsidRDefault="009A3D00" w:rsidP="009A3D00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10E59626" w14:textId="77777777" w:rsidR="009A3D00" w:rsidRPr="00F45838" w:rsidRDefault="009A3D00" w:rsidP="009A3D00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4467D019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54"/>
        <w:gridCol w:w="2373"/>
        <w:gridCol w:w="3580"/>
        <w:gridCol w:w="2061"/>
      </w:tblGrid>
      <w:tr w:rsidR="009E73D6" w:rsidRPr="00DA4F2A" w14:paraId="50070FFA" w14:textId="77777777" w:rsidTr="0040183C">
        <w:tc>
          <w:tcPr>
            <w:tcW w:w="468" w:type="dxa"/>
            <w:vMerge w:val="restart"/>
          </w:tcPr>
          <w:p w14:paraId="7462FA05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141E8788" w14:textId="77777777" w:rsidR="009E73D6" w:rsidRPr="006809CD" w:rsidRDefault="009E73D6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14:paraId="72422DAB" w14:textId="2F8C8429" w:rsidR="009E73D6" w:rsidRPr="00591849" w:rsidRDefault="00591849" w:rsidP="00761863">
            <w:pPr>
              <w:shd w:val="clear" w:color="auto" w:fill="FFFFFF"/>
              <w:rPr>
                <w:sz w:val="20"/>
                <w:szCs w:val="20"/>
                <w:highlight w:val="magenta"/>
              </w:rPr>
            </w:pPr>
            <w:r w:rsidRPr="00591849">
              <w:rPr>
                <w:rFonts w:eastAsia="Calibri"/>
                <w:sz w:val="20"/>
                <w:szCs w:val="20"/>
                <w:lang w:eastAsia="en-US"/>
              </w:rPr>
              <w:t>Костюм женский рабочий летний</w:t>
            </w:r>
          </w:p>
        </w:tc>
        <w:tc>
          <w:tcPr>
            <w:tcW w:w="8014" w:type="dxa"/>
            <w:gridSpan w:val="3"/>
            <w:vAlign w:val="center"/>
          </w:tcPr>
          <w:p w14:paraId="713BC20B" w14:textId="77777777" w:rsidR="007F55E4" w:rsidRPr="00F85085" w:rsidRDefault="007F55E4" w:rsidP="007F55E4">
            <w:pPr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Товар (костюм) должен соответствовать ТР ТС 019/2011 </w:t>
            </w:r>
            <w:r w:rsidRPr="00F85085">
              <w:rPr>
                <w:rStyle w:val="affa"/>
                <w:bCs/>
                <w:sz w:val="20"/>
                <w:szCs w:val="20"/>
                <w:shd w:val="clear" w:color="auto" w:fill="FFFFFF"/>
              </w:rPr>
              <w:t>"</w:t>
            </w:r>
            <w:r w:rsidRPr="00F85085">
              <w:rPr>
                <w:sz w:val="20"/>
              </w:rPr>
              <w:t xml:space="preserve"> Технический регламент Таможенного </w:t>
            </w:r>
            <w:r w:rsidRPr="007F55E4">
              <w:rPr>
                <w:sz w:val="20"/>
              </w:rPr>
              <w:t>союза</w:t>
            </w:r>
            <w:r w:rsidRPr="007F55E4">
              <w:rPr>
                <w:rStyle w:val="affa"/>
                <w:bCs/>
                <w:sz w:val="20"/>
                <w:szCs w:val="20"/>
                <w:shd w:val="clear" w:color="auto" w:fill="FFFFFF"/>
              </w:rPr>
              <w:t>.</w:t>
            </w:r>
            <w:r w:rsidRPr="007F55E4">
              <w:rPr>
                <w:rStyle w:val="affa"/>
                <w:b w:val="0"/>
                <w:bCs/>
                <w:sz w:val="20"/>
                <w:szCs w:val="20"/>
                <w:shd w:val="clear" w:color="auto" w:fill="FFFFFF"/>
              </w:rPr>
              <w:t xml:space="preserve"> О безопасности средств индивидуальной защиты"</w:t>
            </w:r>
            <w:r w:rsidRPr="007F55E4">
              <w:rPr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F85085">
              <w:rPr>
                <w:sz w:val="20"/>
                <w:szCs w:val="20"/>
              </w:rPr>
              <w:t xml:space="preserve"> 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требования».</w:t>
            </w:r>
          </w:p>
          <w:p w14:paraId="1C9013B0" w14:textId="77777777" w:rsidR="007F55E4" w:rsidRPr="00F85085" w:rsidRDefault="007F55E4" w:rsidP="007F55E4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</w:p>
          <w:p w14:paraId="5E500BCC" w14:textId="77777777" w:rsidR="007F55E4" w:rsidRPr="00F85085" w:rsidRDefault="007F55E4" w:rsidP="007F55E4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F85085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  <w:r w:rsidRPr="00F85085">
              <w:rPr>
                <w:rFonts w:ascii="Times New Roman" w:hAnsi="Times New Roman"/>
                <w:szCs w:val="22"/>
              </w:rPr>
              <w:t xml:space="preserve"> </w:t>
            </w:r>
          </w:p>
          <w:p w14:paraId="2B7203C3" w14:textId="3FE1682D" w:rsidR="009E73D6" w:rsidRPr="00DA4F2A" w:rsidRDefault="007F55E4" w:rsidP="007F55E4">
            <w:pPr>
              <w:pStyle w:val="17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highlight w:val="yellow"/>
              </w:rPr>
            </w:pPr>
            <w:r w:rsidRPr="00F85085">
              <w:rPr>
                <w:rFonts w:ascii="Times New Roman" w:hAnsi="Times New Roman"/>
                <w:sz w:val="20"/>
              </w:rPr>
              <w:t xml:space="preserve"> Костюм предназначен для применения в качестве специальной одежды для защиты от общих производственных загрязнений и механических воздействий.</w:t>
            </w:r>
          </w:p>
        </w:tc>
      </w:tr>
      <w:tr w:rsidR="007F55E4" w:rsidRPr="00F45838" w14:paraId="43629A0E" w14:textId="77777777" w:rsidTr="0040183C">
        <w:tc>
          <w:tcPr>
            <w:tcW w:w="468" w:type="dxa"/>
            <w:vMerge/>
          </w:tcPr>
          <w:p w14:paraId="39FCD63E" w14:textId="77777777" w:rsidR="007F55E4" w:rsidRPr="006809CD" w:rsidRDefault="007F55E4" w:rsidP="007F55E4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3B3DBFF" w14:textId="77777777" w:rsidR="007F55E4" w:rsidRPr="00B300B3" w:rsidRDefault="007F55E4" w:rsidP="007F55E4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5331C830" w14:textId="057FB639" w:rsidR="007F55E4" w:rsidRPr="00C01D5D" w:rsidRDefault="007F55E4" w:rsidP="007F55E4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Комплектация</w:t>
            </w:r>
          </w:p>
        </w:tc>
        <w:tc>
          <w:tcPr>
            <w:tcW w:w="3580" w:type="dxa"/>
            <w:vAlign w:val="center"/>
          </w:tcPr>
          <w:p w14:paraId="37D9AE2F" w14:textId="0F7E54FE" w:rsidR="007F55E4" w:rsidRPr="00E82540" w:rsidRDefault="007F55E4" w:rsidP="007F55E4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куртка с </w:t>
            </w:r>
            <w:r w:rsidRPr="007F55E4">
              <w:rPr>
                <w:sz w:val="20"/>
                <w:szCs w:val="20"/>
                <w:u w:val="single"/>
              </w:rPr>
              <w:t>логотипом на спине</w:t>
            </w:r>
            <w:r w:rsidRPr="00F85085">
              <w:rPr>
                <w:sz w:val="20"/>
                <w:szCs w:val="20"/>
              </w:rPr>
              <w:t>, брюки</w:t>
            </w:r>
          </w:p>
        </w:tc>
        <w:tc>
          <w:tcPr>
            <w:tcW w:w="2061" w:type="dxa"/>
            <w:vAlign w:val="center"/>
          </w:tcPr>
          <w:p w14:paraId="34FC0543" w14:textId="7C8F5528" w:rsidR="007F55E4" w:rsidRPr="009E73D6" w:rsidRDefault="007F55E4" w:rsidP="007F55E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053115" w:rsidRPr="00F45838" w14:paraId="313A61D3" w14:textId="77777777" w:rsidTr="0040183C">
        <w:tc>
          <w:tcPr>
            <w:tcW w:w="468" w:type="dxa"/>
            <w:vMerge/>
          </w:tcPr>
          <w:p w14:paraId="38BCE633" w14:textId="77777777" w:rsidR="00053115" w:rsidRPr="006809CD" w:rsidRDefault="00053115" w:rsidP="007F55E4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1D80792" w14:textId="77777777" w:rsidR="00053115" w:rsidRPr="00B300B3" w:rsidRDefault="00053115" w:rsidP="007F55E4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7A74C1A" w14:textId="35BEAC79" w:rsidR="00053115" w:rsidRPr="007F55E4" w:rsidRDefault="00053115" w:rsidP="00053115"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Ткань</w:t>
            </w:r>
            <w:r>
              <w:rPr>
                <w:rFonts w:ascii="Times New Roman" w:hAnsi="Times New Roman"/>
                <w:b/>
                <w:i/>
                <w:snapToGrid w:val="0"/>
                <w:sz w:val="20"/>
              </w:rPr>
              <w:t xml:space="preserve"> </w:t>
            </w:r>
          </w:p>
        </w:tc>
        <w:tc>
          <w:tcPr>
            <w:tcW w:w="3580" w:type="dxa"/>
            <w:vAlign w:val="center"/>
          </w:tcPr>
          <w:p w14:paraId="3791A955" w14:textId="77777777" w:rsidR="00AC4950" w:rsidRDefault="00AC4950" w:rsidP="0040183C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color w:val="101010"/>
                <w:sz w:val="20"/>
                <w:szCs w:val="20"/>
                <w:shd w:val="clear" w:color="auto" w:fill="FFFFFF"/>
              </w:rPr>
              <w:t>Состав ткани:</w:t>
            </w:r>
          </w:p>
          <w:p w14:paraId="54BF1448" w14:textId="44BA3BB7" w:rsidR="0040183C" w:rsidRDefault="00053115" w:rsidP="0040183C">
            <w:pPr>
              <w:shd w:val="clear" w:color="auto" w:fill="FFFFFF"/>
              <w:rPr>
                <w:b/>
                <w:color w:val="101010"/>
                <w:sz w:val="20"/>
                <w:szCs w:val="20"/>
                <w:shd w:val="clear" w:color="auto" w:fill="FFFFFF"/>
              </w:rPr>
            </w:pPr>
            <w:r w:rsidRPr="007F55E4">
              <w:rPr>
                <w:color w:val="101010"/>
                <w:sz w:val="20"/>
                <w:szCs w:val="20"/>
                <w:shd w:val="clear" w:color="auto" w:fill="FFFFFF"/>
              </w:rPr>
              <w:t>хлопок</w:t>
            </w:r>
            <w:r w:rsidR="0040183C">
              <w:rPr>
                <w:color w:val="101010"/>
                <w:sz w:val="20"/>
                <w:szCs w:val="20"/>
                <w:shd w:val="clear" w:color="auto" w:fill="FFFFFF"/>
              </w:rPr>
              <w:t xml:space="preserve"> -</w:t>
            </w:r>
            <w:r w:rsidRPr="007F55E4">
              <w:rPr>
                <w:color w:val="101010"/>
                <w:sz w:val="20"/>
                <w:szCs w:val="20"/>
                <w:shd w:val="clear" w:color="auto" w:fill="FFFFFF"/>
              </w:rPr>
              <w:t xml:space="preserve"> 100% </w:t>
            </w:r>
            <w:r w:rsidRPr="007F55E4">
              <w:rPr>
                <w:b/>
                <w:color w:val="101010"/>
                <w:sz w:val="20"/>
                <w:szCs w:val="20"/>
                <w:shd w:val="clear" w:color="auto" w:fill="FFFFFF"/>
              </w:rPr>
              <w:t>или</w:t>
            </w:r>
          </w:p>
          <w:p w14:paraId="7EEAFA9B" w14:textId="7A92FE5B" w:rsidR="0040183C" w:rsidRDefault="0040183C" w:rsidP="0040183C">
            <w:pPr>
              <w:shd w:val="clear" w:color="auto" w:fill="FFFFFF"/>
              <w:rPr>
                <w:b/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101010"/>
                <w:sz w:val="20"/>
                <w:szCs w:val="20"/>
                <w:shd w:val="clear" w:color="auto" w:fill="FFFFFF"/>
              </w:rPr>
              <w:t>------------------</w:t>
            </w:r>
          </w:p>
          <w:p w14:paraId="72099377" w14:textId="4179F64F" w:rsidR="0040183C" w:rsidRPr="00F85085" w:rsidRDefault="0040183C" w:rsidP="0040183C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 смесовая: </w:t>
            </w:r>
          </w:p>
          <w:p w14:paraId="746B3370" w14:textId="77777777" w:rsidR="0040183C" w:rsidRPr="00F85085" w:rsidRDefault="0040183C" w:rsidP="0040183C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>- хлопок - не менее 33%</w:t>
            </w:r>
          </w:p>
          <w:p w14:paraId="081F2FAE" w14:textId="4FA14F97" w:rsidR="00053115" w:rsidRPr="00C92FF7" w:rsidRDefault="0040183C" w:rsidP="0040183C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>- полиэфир - не более 67%</w:t>
            </w:r>
          </w:p>
        </w:tc>
        <w:tc>
          <w:tcPr>
            <w:tcW w:w="2061" w:type="dxa"/>
            <w:vAlign w:val="center"/>
          </w:tcPr>
          <w:p w14:paraId="2F74DC76" w14:textId="4175FFC8" w:rsidR="00053115" w:rsidRPr="009E73D6" w:rsidRDefault="00053115" w:rsidP="007F55E4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053115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Участник закупки указывает конкретное значение показателя</w:t>
            </w:r>
          </w:p>
        </w:tc>
      </w:tr>
      <w:tr w:rsidR="00053115" w:rsidRPr="00F45838" w14:paraId="062661A8" w14:textId="77777777" w:rsidTr="0040183C">
        <w:tc>
          <w:tcPr>
            <w:tcW w:w="468" w:type="dxa"/>
            <w:vMerge/>
          </w:tcPr>
          <w:p w14:paraId="61D162A1" w14:textId="6A19F127" w:rsidR="00053115" w:rsidRPr="006809CD" w:rsidRDefault="00053115" w:rsidP="0005311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8C1AD34" w14:textId="77777777" w:rsidR="00053115" w:rsidRPr="00B300B3" w:rsidRDefault="00053115" w:rsidP="0005311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</w:tcPr>
          <w:p w14:paraId="791E8140" w14:textId="61AE1797" w:rsidR="00053115" w:rsidRPr="00B74288" w:rsidRDefault="00053115" w:rsidP="00053115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053115">
              <w:rPr>
                <w:rFonts w:cs="Arial"/>
                <w:b/>
                <w:i/>
                <w:sz w:val="18"/>
                <w:szCs w:val="18"/>
              </w:rPr>
              <w:t>Цвет</w:t>
            </w:r>
          </w:p>
        </w:tc>
        <w:tc>
          <w:tcPr>
            <w:tcW w:w="3580" w:type="dxa"/>
            <w:vAlign w:val="center"/>
          </w:tcPr>
          <w:p w14:paraId="22515A87" w14:textId="67A7CE72" w:rsidR="00053115" w:rsidRPr="00B74288" w:rsidRDefault="00053115" w:rsidP="00053115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Основной: </w:t>
            </w:r>
            <w:r>
              <w:rPr>
                <w:sz w:val="20"/>
                <w:szCs w:val="20"/>
              </w:rPr>
              <w:br/>
            </w:r>
            <w:r w:rsidRPr="00F85085">
              <w:rPr>
                <w:sz w:val="20"/>
                <w:szCs w:val="20"/>
              </w:rPr>
              <w:t xml:space="preserve">васильковый </w:t>
            </w:r>
            <w:r w:rsidRPr="00053115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темно-синий</w:t>
            </w:r>
          </w:p>
        </w:tc>
        <w:tc>
          <w:tcPr>
            <w:tcW w:w="2061" w:type="dxa"/>
            <w:vAlign w:val="center"/>
          </w:tcPr>
          <w:p w14:paraId="260AC4A3" w14:textId="46F8D910" w:rsidR="00053115" w:rsidRPr="009E73D6" w:rsidRDefault="00053115" w:rsidP="0005311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053115" w:rsidRPr="00F45838" w14:paraId="235BF841" w14:textId="77777777" w:rsidTr="0040183C">
        <w:tc>
          <w:tcPr>
            <w:tcW w:w="468" w:type="dxa"/>
            <w:vMerge/>
          </w:tcPr>
          <w:p w14:paraId="097D259A" w14:textId="77777777" w:rsidR="00053115" w:rsidRPr="006809CD" w:rsidRDefault="00053115" w:rsidP="0005311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11847EF" w14:textId="77777777" w:rsidR="00053115" w:rsidRPr="00B300B3" w:rsidRDefault="00053115" w:rsidP="0005311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3B8C5E23" w14:textId="5A0F5A41" w:rsidR="00053115" w:rsidRPr="00B74288" w:rsidRDefault="00053115" w:rsidP="00053115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1304350B" w14:textId="7CF6B99A" w:rsidR="00053115" w:rsidRPr="00B74288" w:rsidRDefault="00053115" w:rsidP="0005311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85085">
              <w:rPr>
                <w:sz w:val="20"/>
                <w:szCs w:val="20"/>
              </w:rPr>
              <w:t xml:space="preserve">тделка: </w:t>
            </w:r>
            <w:r>
              <w:rPr>
                <w:sz w:val="20"/>
                <w:szCs w:val="20"/>
              </w:rPr>
              <w:br/>
            </w:r>
            <w:r w:rsidRPr="00F85085">
              <w:rPr>
                <w:sz w:val="20"/>
                <w:szCs w:val="20"/>
              </w:rPr>
              <w:t xml:space="preserve">бордовый </w:t>
            </w:r>
            <w:r w:rsidRPr="00053115">
              <w:rPr>
                <w:b/>
                <w:sz w:val="20"/>
                <w:szCs w:val="20"/>
              </w:rPr>
              <w:t>ил</w:t>
            </w:r>
            <w:r w:rsidR="00AC4950">
              <w:rPr>
                <w:b/>
                <w:sz w:val="20"/>
                <w:szCs w:val="20"/>
              </w:rPr>
              <w:t xml:space="preserve">и </w:t>
            </w:r>
            <w:proofErr w:type="gramStart"/>
            <w:r w:rsidRPr="00F85085">
              <w:rPr>
                <w:sz w:val="20"/>
                <w:szCs w:val="20"/>
              </w:rPr>
              <w:t>желтый</w:t>
            </w:r>
            <w:proofErr w:type="gramEnd"/>
            <w:r w:rsidRPr="00F85085">
              <w:rPr>
                <w:sz w:val="20"/>
                <w:szCs w:val="20"/>
              </w:rPr>
              <w:t xml:space="preserve"> </w:t>
            </w:r>
            <w:r w:rsidRPr="00053115">
              <w:rPr>
                <w:b/>
                <w:sz w:val="20"/>
                <w:szCs w:val="20"/>
              </w:rPr>
              <w:t xml:space="preserve">или </w:t>
            </w:r>
            <w:r w:rsidRPr="00F85085">
              <w:rPr>
                <w:sz w:val="20"/>
                <w:szCs w:val="20"/>
              </w:rPr>
              <w:t>серый</w:t>
            </w:r>
          </w:p>
        </w:tc>
        <w:tc>
          <w:tcPr>
            <w:tcW w:w="2061" w:type="dxa"/>
            <w:vAlign w:val="center"/>
          </w:tcPr>
          <w:p w14:paraId="23738FAF" w14:textId="53A80E80" w:rsidR="00053115" w:rsidRPr="009E73D6" w:rsidRDefault="00053115" w:rsidP="0005311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053115" w:rsidRPr="00F45838" w14:paraId="6E310FD6" w14:textId="77777777" w:rsidTr="0040183C">
        <w:tc>
          <w:tcPr>
            <w:tcW w:w="468" w:type="dxa"/>
            <w:vMerge/>
          </w:tcPr>
          <w:p w14:paraId="1A4F9AA0" w14:textId="77777777" w:rsidR="00053115" w:rsidRPr="006809CD" w:rsidRDefault="00053115" w:rsidP="0005311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AEBAAC3" w14:textId="77777777" w:rsidR="00053115" w:rsidRPr="00B300B3" w:rsidRDefault="00053115" w:rsidP="0005311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</w:tcPr>
          <w:p w14:paraId="3E02F559" w14:textId="4230739B" w:rsidR="00053115" w:rsidRPr="00B74288" w:rsidRDefault="00053115" w:rsidP="00053115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Фасон куртки</w:t>
            </w:r>
          </w:p>
        </w:tc>
        <w:tc>
          <w:tcPr>
            <w:tcW w:w="3580" w:type="dxa"/>
            <w:vAlign w:val="center"/>
          </w:tcPr>
          <w:p w14:paraId="00D337B2" w14:textId="456F7937" w:rsidR="00053115" w:rsidRPr="00833B65" w:rsidRDefault="00053115" w:rsidP="00053115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куртка прямого силуэта удлиненная</w:t>
            </w:r>
          </w:p>
        </w:tc>
        <w:tc>
          <w:tcPr>
            <w:tcW w:w="2061" w:type="dxa"/>
            <w:vAlign w:val="center"/>
          </w:tcPr>
          <w:p w14:paraId="420C554C" w14:textId="608A0972" w:rsidR="00053115" w:rsidRPr="009E73D6" w:rsidRDefault="00053115" w:rsidP="0005311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053115" w:rsidRPr="00F45838" w14:paraId="4A5A90F4" w14:textId="77777777" w:rsidTr="0040183C">
        <w:tc>
          <w:tcPr>
            <w:tcW w:w="468" w:type="dxa"/>
            <w:vMerge/>
          </w:tcPr>
          <w:p w14:paraId="7B24EF8C" w14:textId="77777777" w:rsidR="00053115" w:rsidRPr="006809CD" w:rsidRDefault="00053115" w:rsidP="0005311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306B94E" w14:textId="77777777" w:rsidR="00053115" w:rsidRPr="00B300B3" w:rsidRDefault="00053115" w:rsidP="0005311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43FFD175" w14:textId="77777777" w:rsidR="00053115" w:rsidRPr="00B74288" w:rsidRDefault="00053115" w:rsidP="00053115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65A37692" w14:textId="77777777" w:rsidR="0040183C" w:rsidRDefault="00053115" w:rsidP="00053115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центральная потайная застежка на кнопки </w:t>
            </w:r>
            <w:r w:rsidRPr="00053115">
              <w:rPr>
                <w:b/>
                <w:sz w:val="20"/>
                <w:szCs w:val="20"/>
              </w:rPr>
              <w:t xml:space="preserve">или </w:t>
            </w:r>
          </w:p>
          <w:p w14:paraId="48135377" w14:textId="05488EF1" w:rsidR="00053115" w:rsidRPr="00833B65" w:rsidRDefault="00EE4F7D" w:rsidP="0005311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0183C">
              <w:rPr>
                <w:b/>
                <w:sz w:val="20"/>
                <w:szCs w:val="20"/>
              </w:rPr>
              <w:t xml:space="preserve"> </w:t>
            </w:r>
            <w:r w:rsidR="00053115" w:rsidRPr="00F85085">
              <w:rPr>
                <w:sz w:val="20"/>
                <w:szCs w:val="20"/>
              </w:rPr>
              <w:t>пуговицы</w:t>
            </w:r>
          </w:p>
        </w:tc>
        <w:tc>
          <w:tcPr>
            <w:tcW w:w="2061" w:type="dxa"/>
            <w:vAlign w:val="center"/>
          </w:tcPr>
          <w:p w14:paraId="2875CD88" w14:textId="55FD0AAD" w:rsidR="00053115" w:rsidRPr="009E73D6" w:rsidRDefault="00053115" w:rsidP="0005311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053115" w:rsidRPr="00F45838" w14:paraId="185D2603" w14:textId="77777777" w:rsidTr="0040183C">
        <w:tc>
          <w:tcPr>
            <w:tcW w:w="468" w:type="dxa"/>
            <w:vMerge/>
          </w:tcPr>
          <w:p w14:paraId="7D453218" w14:textId="77777777" w:rsidR="00053115" w:rsidRPr="006809CD" w:rsidRDefault="00053115" w:rsidP="0005311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29FBC40" w14:textId="77777777" w:rsidR="00053115" w:rsidRPr="00B300B3" w:rsidRDefault="00053115" w:rsidP="0005311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2505D511" w14:textId="77777777" w:rsidR="00053115" w:rsidRPr="00B74288" w:rsidRDefault="00053115" w:rsidP="00053115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6BCBC3A4" w14:textId="678F7293" w:rsidR="00053115" w:rsidRPr="00833B65" w:rsidRDefault="00053115" w:rsidP="00053115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воротник отложной</w:t>
            </w:r>
          </w:p>
        </w:tc>
        <w:tc>
          <w:tcPr>
            <w:tcW w:w="2061" w:type="dxa"/>
            <w:vAlign w:val="center"/>
          </w:tcPr>
          <w:p w14:paraId="031D5BF3" w14:textId="052B688B" w:rsidR="00053115" w:rsidRPr="009E73D6" w:rsidRDefault="00053115" w:rsidP="0005311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053115" w:rsidRPr="00F45838" w14:paraId="585DE5CD" w14:textId="77777777" w:rsidTr="0040183C">
        <w:tc>
          <w:tcPr>
            <w:tcW w:w="468" w:type="dxa"/>
            <w:vMerge/>
          </w:tcPr>
          <w:p w14:paraId="3C422DDA" w14:textId="77777777" w:rsidR="00053115" w:rsidRPr="006809CD" w:rsidRDefault="00053115" w:rsidP="0005311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1E5D617" w14:textId="77777777" w:rsidR="00053115" w:rsidRPr="00B300B3" w:rsidRDefault="00053115" w:rsidP="0005311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79531EA6" w14:textId="77777777" w:rsidR="00053115" w:rsidRPr="00B74288" w:rsidRDefault="00053115" w:rsidP="00053115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04CBAE89" w14:textId="6D5648A0" w:rsidR="00053115" w:rsidRPr="00833B65" w:rsidRDefault="00053115" w:rsidP="00053115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манжеты притачные, регулируемые на пуговице</w:t>
            </w:r>
          </w:p>
        </w:tc>
        <w:tc>
          <w:tcPr>
            <w:tcW w:w="2061" w:type="dxa"/>
            <w:vAlign w:val="center"/>
          </w:tcPr>
          <w:p w14:paraId="14F3645C" w14:textId="222D21CE" w:rsidR="00053115" w:rsidRPr="009E73D6" w:rsidRDefault="00053115" w:rsidP="0005311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053115" w:rsidRPr="00F45838" w14:paraId="7D73C4F2" w14:textId="77777777" w:rsidTr="0040183C">
        <w:tc>
          <w:tcPr>
            <w:tcW w:w="468" w:type="dxa"/>
            <w:vMerge/>
          </w:tcPr>
          <w:p w14:paraId="2EE9042A" w14:textId="77777777" w:rsidR="00053115" w:rsidRPr="006809CD" w:rsidRDefault="00053115" w:rsidP="0005311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C5199D9" w14:textId="77777777" w:rsidR="00053115" w:rsidRPr="00B300B3" w:rsidRDefault="00053115" w:rsidP="0005311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2187E476" w14:textId="77777777" w:rsidR="00053115" w:rsidRPr="00B74288" w:rsidRDefault="00053115" w:rsidP="00053115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75545968" w14:textId="3876A318" w:rsidR="00053115" w:rsidRPr="00833B65" w:rsidRDefault="00053115" w:rsidP="00053115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на каждой полочке: нагрудные накладные карманы с клапанами, </w:t>
            </w:r>
          </w:p>
        </w:tc>
        <w:tc>
          <w:tcPr>
            <w:tcW w:w="2061" w:type="dxa"/>
            <w:vAlign w:val="center"/>
          </w:tcPr>
          <w:p w14:paraId="3FF6E31E" w14:textId="3A5B9F98" w:rsidR="00053115" w:rsidRPr="009E73D6" w:rsidRDefault="00053115" w:rsidP="0005311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053115" w:rsidRPr="00F45838" w14:paraId="3589B759" w14:textId="77777777" w:rsidTr="0040183C">
        <w:tc>
          <w:tcPr>
            <w:tcW w:w="468" w:type="dxa"/>
            <w:vMerge/>
          </w:tcPr>
          <w:p w14:paraId="3EAB61C5" w14:textId="77777777" w:rsidR="00053115" w:rsidRPr="006809CD" w:rsidRDefault="00053115" w:rsidP="0005311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FD29E5A" w14:textId="77777777" w:rsidR="00053115" w:rsidRPr="00B300B3" w:rsidRDefault="00053115" w:rsidP="0005311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5E11D017" w14:textId="77777777" w:rsidR="00053115" w:rsidRPr="00B74288" w:rsidRDefault="00053115" w:rsidP="00053115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5E055311" w14:textId="77777777" w:rsidR="0040183C" w:rsidRDefault="00053115" w:rsidP="00053115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на каждой полочке: боковые карманы в швах </w:t>
            </w:r>
            <w:r w:rsidRPr="00053115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</w:t>
            </w:r>
          </w:p>
          <w:p w14:paraId="6C68E3AF" w14:textId="2184106D" w:rsidR="00053115" w:rsidRPr="00833B65" w:rsidRDefault="00EE4F7D" w:rsidP="0005311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53115" w:rsidRPr="00F85085">
              <w:rPr>
                <w:sz w:val="20"/>
                <w:szCs w:val="20"/>
              </w:rPr>
              <w:t>накладные в нижней части куртки</w:t>
            </w:r>
          </w:p>
        </w:tc>
        <w:tc>
          <w:tcPr>
            <w:tcW w:w="2061" w:type="dxa"/>
            <w:vAlign w:val="center"/>
          </w:tcPr>
          <w:p w14:paraId="0EF3AEE8" w14:textId="56173DB1" w:rsidR="00053115" w:rsidRPr="009E73D6" w:rsidRDefault="00053115" w:rsidP="0005311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053115" w:rsidRPr="00F45838" w14:paraId="41D678BE" w14:textId="77777777" w:rsidTr="0040183C">
        <w:tc>
          <w:tcPr>
            <w:tcW w:w="468" w:type="dxa"/>
            <w:vMerge/>
          </w:tcPr>
          <w:p w14:paraId="176E93EF" w14:textId="77777777" w:rsidR="00053115" w:rsidRPr="006809CD" w:rsidRDefault="00053115" w:rsidP="0005311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82DFBCA" w14:textId="77777777" w:rsidR="00053115" w:rsidRPr="00B300B3" w:rsidRDefault="00053115" w:rsidP="00053115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67211E31" w14:textId="77777777" w:rsidR="00053115" w:rsidRPr="00B74288" w:rsidRDefault="00053115" w:rsidP="00053115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7C902546" w14:textId="54A6986D" w:rsidR="00053115" w:rsidRPr="00833B65" w:rsidRDefault="00053115" w:rsidP="00053115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на спине нанесен логотип организации.</w:t>
            </w:r>
          </w:p>
        </w:tc>
        <w:tc>
          <w:tcPr>
            <w:tcW w:w="2061" w:type="dxa"/>
            <w:vAlign w:val="center"/>
          </w:tcPr>
          <w:p w14:paraId="40F2E8B7" w14:textId="1632615F" w:rsidR="00053115" w:rsidRPr="009E73D6" w:rsidRDefault="00053115" w:rsidP="0005311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40183C" w:rsidRPr="00F45838" w14:paraId="44A03708" w14:textId="77777777" w:rsidTr="0040183C">
        <w:tc>
          <w:tcPr>
            <w:tcW w:w="468" w:type="dxa"/>
            <w:vMerge/>
          </w:tcPr>
          <w:p w14:paraId="155CF37D" w14:textId="77777777" w:rsidR="0040183C" w:rsidRPr="006809CD" w:rsidRDefault="0040183C" w:rsidP="0040183C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9F5C1A7" w14:textId="77777777" w:rsidR="0040183C" w:rsidRPr="00B300B3" w:rsidRDefault="0040183C" w:rsidP="0040183C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5412E2D5" w14:textId="1FFCD81E" w:rsidR="0040183C" w:rsidRPr="00B74288" w:rsidRDefault="0040183C" w:rsidP="0040183C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Логотип</w:t>
            </w:r>
          </w:p>
        </w:tc>
        <w:tc>
          <w:tcPr>
            <w:tcW w:w="3580" w:type="dxa"/>
            <w:vAlign w:val="center"/>
          </w:tcPr>
          <w:p w14:paraId="7394E3F0" w14:textId="41FBBB9C" w:rsidR="0040183C" w:rsidRPr="00833B65" w:rsidRDefault="0040183C" w:rsidP="0040183C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МУП «ГОРЭЛЕКТРОСЕТЬ»</w:t>
            </w:r>
          </w:p>
        </w:tc>
        <w:tc>
          <w:tcPr>
            <w:tcW w:w="2061" w:type="dxa"/>
            <w:vAlign w:val="center"/>
          </w:tcPr>
          <w:p w14:paraId="31F950DF" w14:textId="715918CD" w:rsidR="0040183C" w:rsidRPr="009E73D6" w:rsidRDefault="0040183C" w:rsidP="0040183C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40183C" w:rsidRPr="00F45838" w14:paraId="540ACF2F" w14:textId="77777777" w:rsidTr="0040183C">
        <w:tc>
          <w:tcPr>
            <w:tcW w:w="468" w:type="dxa"/>
            <w:vMerge/>
          </w:tcPr>
          <w:p w14:paraId="655D6186" w14:textId="77777777" w:rsidR="0040183C" w:rsidRPr="006809CD" w:rsidRDefault="0040183C" w:rsidP="0040183C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A732CB8" w14:textId="77777777" w:rsidR="0040183C" w:rsidRPr="00B300B3" w:rsidRDefault="0040183C" w:rsidP="0040183C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3F875CEB" w14:textId="0219551B" w:rsidR="0040183C" w:rsidRPr="00B74288" w:rsidRDefault="0040183C" w:rsidP="0040183C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Цвет надписи</w:t>
            </w:r>
          </w:p>
        </w:tc>
        <w:tc>
          <w:tcPr>
            <w:tcW w:w="3580" w:type="dxa"/>
            <w:vAlign w:val="center"/>
          </w:tcPr>
          <w:p w14:paraId="4704878D" w14:textId="20E29E30" w:rsidR="0040183C" w:rsidRPr="00833B65" w:rsidRDefault="0040183C" w:rsidP="0040183C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белый</w:t>
            </w:r>
          </w:p>
        </w:tc>
        <w:tc>
          <w:tcPr>
            <w:tcW w:w="2061" w:type="dxa"/>
            <w:vAlign w:val="center"/>
          </w:tcPr>
          <w:p w14:paraId="13D10072" w14:textId="30DB65D1" w:rsidR="0040183C" w:rsidRPr="009E73D6" w:rsidRDefault="0040183C" w:rsidP="0040183C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40183C" w:rsidRPr="00F45838" w14:paraId="17EACEF6" w14:textId="77777777" w:rsidTr="0040183C">
        <w:tc>
          <w:tcPr>
            <w:tcW w:w="468" w:type="dxa"/>
            <w:vMerge/>
          </w:tcPr>
          <w:p w14:paraId="1C2711F0" w14:textId="77777777" w:rsidR="0040183C" w:rsidRPr="006809CD" w:rsidRDefault="0040183C" w:rsidP="0040183C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1E7DE42" w14:textId="77777777" w:rsidR="0040183C" w:rsidRPr="00B300B3" w:rsidRDefault="0040183C" w:rsidP="0040183C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57465B0C" w14:textId="6BDDCD41" w:rsidR="0040183C" w:rsidRPr="00B74288" w:rsidRDefault="0040183C" w:rsidP="0040183C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Исполнение надписи</w:t>
            </w:r>
          </w:p>
        </w:tc>
        <w:tc>
          <w:tcPr>
            <w:tcW w:w="3580" w:type="dxa"/>
            <w:vAlign w:val="center"/>
          </w:tcPr>
          <w:p w14:paraId="411FC9BB" w14:textId="371817A5" w:rsidR="0040183C" w:rsidRPr="00833B65" w:rsidRDefault="0040183C" w:rsidP="0040183C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в одну строку, высота букв не менее 7см и не более 10 см.</w:t>
            </w:r>
          </w:p>
        </w:tc>
        <w:tc>
          <w:tcPr>
            <w:tcW w:w="2061" w:type="dxa"/>
            <w:vAlign w:val="center"/>
          </w:tcPr>
          <w:p w14:paraId="7B8AD3C3" w14:textId="324FF779" w:rsidR="0040183C" w:rsidRPr="009E73D6" w:rsidRDefault="0040183C" w:rsidP="0040183C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40183C" w:rsidRPr="00F45838" w14:paraId="561BF4DF" w14:textId="77777777" w:rsidTr="0040183C">
        <w:tc>
          <w:tcPr>
            <w:tcW w:w="468" w:type="dxa"/>
            <w:vMerge/>
          </w:tcPr>
          <w:p w14:paraId="0D6BC651" w14:textId="77777777" w:rsidR="0040183C" w:rsidRPr="006809CD" w:rsidRDefault="0040183C" w:rsidP="0040183C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AA3C679" w14:textId="77777777" w:rsidR="0040183C" w:rsidRPr="00B300B3" w:rsidRDefault="0040183C" w:rsidP="0040183C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780200DF" w14:textId="566DC1CC" w:rsidR="0040183C" w:rsidRPr="00B74288" w:rsidRDefault="0040183C" w:rsidP="0040183C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Технология нанесения логотипа на ткань</w:t>
            </w:r>
          </w:p>
        </w:tc>
        <w:tc>
          <w:tcPr>
            <w:tcW w:w="3580" w:type="dxa"/>
            <w:vAlign w:val="center"/>
          </w:tcPr>
          <w:p w14:paraId="7FE86105" w14:textId="4BB09D7A" w:rsidR="0040183C" w:rsidRPr="00B74288" w:rsidRDefault="0040183C" w:rsidP="0040183C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термопечать</w:t>
            </w:r>
          </w:p>
        </w:tc>
        <w:tc>
          <w:tcPr>
            <w:tcW w:w="2061" w:type="dxa"/>
            <w:vAlign w:val="center"/>
          </w:tcPr>
          <w:p w14:paraId="10DF0052" w14:textId="51964083" w:rsidR="0040183C" w:rsidRPr="009E73D6" w:rsidRDefault="0040183C" w:rsidP="0040183C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4F7D" w:rsidRPr="00F45838" w14:paraId="3D95F2BD" w14:textId="77777777" w:rsidTr="00EE4F7D">
        <w:tc>
          <w:tcPr>
            <w:tcW w:w="468" w:type="dxa"/>
            <w:vMerge/>
          </w:tcPr>
          <w:p w14:paraId="098DF9DD" w14:textId="77777777" w:rsidR="00EE4F7D" w:rsidRPr="006809CD" w:rsidRDefault="00EE4F7D" w:rsidP="0040183C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6B74783" w14:textId="77777777" w:rsidR="00EE4F7D" w:rsidRPr="00B300B3" w:rsidRDefault="00EE4F7D" w:rsidP="0040183C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</w:tcPr>
          <w:p w14:paraId="603F3737" w14:textId="0C35D0B6" w:rsidR="00EE4F7D" w:rsidRDefault="00EE4F7D" w:rsidP="00EE4F7D">
            <w:pPr>
              <w:pStyle w:val="ConsPlusNormal"/>
              <w:rPr>
                <w:rFonts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85085">
              <w:rPr>
                <w:rFonts w:ascii="Times New Roman" w:hAnsi="Times New Roman"/>
                <w:b/>
                <w:i/>
                <w:snapToGrid w:val="0"/>
                <w:sz w:val="20"/>
              </w:rPr>
              <w:t>Фасон брюк</w:t>
            </w:r>
          </w:p>
        </w:tc>
        <w:tc>
          <w:tcPr>
            <w:tcW w:w="3580" w:type="dxa"/>
            <w:vAlign w:val="center"/>
          </w:tcPr>
          <w:p w14:paraId="743635E2" w14:textId="079497E8" w:rsidR="00EE4F7D" w:rsidRPr="005753FF" w:rsidRDefault="00EE4F7D" w:rsidP="0040183C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брюки прямого силуэта</w:t>
            </w:r>
          </w:p>
        </w:tc>
        <w:tc>
          <w:tcPr>
            <w:tcW w:w="2061" w:type="dxa"/>
            <w:vAlign w:val="center"/>
          </w:tcPr>
          <w:p w14:paraId="5EBE176F" w14:textId="6A946530" w:rsidR="00EE4F7D" w:rsidRPr="009E73D6" w:rsidRDefault="00EE4F7D" w:rsidP="0040183C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4F7D" w:rsidRPr="00F45838" w14:paraId="1CED6431" w14:textId="77777777" w:rsidTr="00134B91">
        <w:tc>
          <w:tcPr>
            <w:tcW w:w="468" w:type="dxa"/>
            <w:vMerge/>
          </w:tcPr>
          <w:p w14:paraId="3C8E0857" w14:textId="77777777" w:rsidR="00EE4F7D" w:rsidRPr="006809CD" w:rsidRDefault="00EE4F7D" w:rsidP="0040183C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FE2B69E" w14:textId="77777777" w:rsidR="00EE4F7D" w:rsidRPr="00B300B3" w:rsidRDefault="00EE4F7D" w:rsidP="0040183C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</w:tcPr>
          <w:p w14:paraId="27848A0A" w14:textId="448754C6" w:rsidR="00EE4F7D" w:rsidRPr="00B74288" w:rsidRDefault="00EE4F7D" w:rsidP="0040183C">
            <w:pPr>
              <w:pStyle w:val="ConsPlusNormal"/>
              <w:rPr>
                <w:rFonts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22B075C8" w14:textId="60CDDBD5" w:rsidR="00EE4F7D" w:rsidRPr="00EE4F7D" w:rsidRDefault="00EE4F7D" w:rsidP="0040183C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  <w:shd w:val="clear" w:color="auto" w:fill="FFFFFF" w:themeFill="background1"/>
              </w:rPr>
              <w:t xml:space="preserve"> - центральная застежка на молнию</w:t>
            </w:r>
            <w:r w:rsidRPr="00F85085">
              <w:rPr>
                <w:sz w:val="20"/>
                <w:szCs w:val="20"/>
              </w:rPr>
              <w:t xml:space="preserve"> </w:t>
            </w:r>
            <w:r w:rsidRPr="00EE4F7D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пуговицы</w:t>
            </w:r>
          </w:p>
        </w:tc>
        <w:tc>
          <w:tcPr>
            <w:tcW w:w="2061" w:type="dxa"/>
            <w:vAlign w:val="center"/>
          </w:tcPr>
          <w:p w14:paraId="66A32C75" w14:textId="05CA824D" w:rsidR="00EE4F7D" w:rsidRPr="009E73D6" w:rsidRDefault="00EE4F7D" w:rsidP="0040183C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E4F7D" w:rsidRPr="00F45838" w14:paraId="5C401ED1" w14:textId="77777777" w:rsidTr="00134B91">
        <w:tc>
          <w:tcPr>
            <w:tcW w:w="468" w:type="dxa"/>
            <w:vMerge/>
          </w:tcPr>
          <w:p w14:paraId="5A295D8D" w14:textId="77777777" w:rsidR="00EE4F7D" w:rsidRPr="006809CD" w:rsidRDefault="00EE4F7D" w:rsidP="0040183C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FF6DB70" w14:textId="77777777" w:rsidR="00EE4F7D" w:rsidRPr="00B300B3" w:rsidRDefault="00EE4F7D" w:rsidP="0040183C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</w:tcPr>
          <w:p w14:paraId="3C4D4323" w14:textId="0DA301F0" w:rsidR="00EE4F7D" w:rsidRPr="00B74288" w:rsidRDefault="00EE4F7D" w:rsidP="0040183C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7B155B78" w14:textId="01003C47" w:rsidR="00EE4F7D" w:rsidRPr="00EE4F7D" w:rsidRDefault="00EE4F7D" w:rsidP="0040183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регулировка по талии с помощью эластичной тесьмы </w:t>
            </w:r>
            <w:r>
              <w:rPr>
                <w:sz w:val="20"/>
                <w:szCs w:val="20"/>
              </w:rPr>
              <w:br/>
            </w:r>
            <w:r w:rsidRPr="00EE4F7D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шнурка</w:t>
            </w:r>
          </w:p>
        </w:tc>
        <w:tc>
          <w:tcPr>
            <w:tcW w:w="2061" w:type="dxa"/>
            <w:vAlign w:val="center"/>
          </w:tcPr>
          <w:p w14:paraId="7D630EEA" w14:textId="1886E1DB" w:rsidR="00EE4F7D" w:rsidRPr="009E73D6" w:rsidRDefault="00EE4F7D" w:rsidP="0040183C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E4F7D" w:rsidRPr="00F45838" w14:paraId="2452EE34" w14:textId="77777777" w:rsidTr="0040183C">
        <w:tc>
          <w:tcPr>
            <w:tcW w:w="468" w:type="dxa"/>
            <w:vMerge/>
          </w:tcPr>
          <w:p w14:paraId="22EB22DA" w14:textId="77777777" w:rsidR="00EE4F7D" w:rsidRPr="006809CD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1A4C064" w14:textId="77777777" w:rsidR="00EE4F7D" w:rsidRPr="00B300B3" w:rsidRDefault="00EE4F7D" w:rsidP="00EE4F7D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187582D7" w14:textId="0E9C202E" w:rsidR="00EE4F7D" w:rsidRPr="00B74288" w:rsidRDefault="00EE4F7D" w:rsidP="00EE4F7D">
            <w:pPr>
              <w:pStyle w:val="ConsPlusNormal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6F2922A8" w14:textId="63641ABC" w:rsidR="00EE4F7D" w:rsidRPr="00B74288" w:rsidRDefault="00EE4F7D" w:rsidP="00EE4F7D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боковые карманы </w:t>
            </w:r>
          </w:p>
        </w:tc>
        <w:tc>
          <w:tcPr>
            <w:tcW w:w="2061" w:type="dxa"/>
            <w:vAlign w:val="center"/>
          </w:tcPr>
          <w:p w14:paraId="18237BD9" w14:textId="1262931D" w:rsidR="00EE4F7D" w:rsidRPr="009E73D6" w:rsidRDefault="00EE4F7D" w:rsidP="00EE4F7D">
            <w:pPr>
              <w:shd w:val="clear" w:color="auto" w:fill="FFFFFF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4F7D" w:rsidRPr="005C11E8" w14:paraId="3A6CDAE5" w14:textId="77777777" w:rsidTr="0040183C">
        <w:tc>
          <w:tcPr>
            <w:tcW w:w="468" w:type="dxa"/>
            <w:vMerge/>
          </w:tcPr>
          <w:p w14:paraId="32466C8E" w14:textId="77777777" w:rsidR="00EE4F7D" w:rsidRPr="006809CD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2BF4E70" w14:textId="77777777" w:rsidR="00EE4F7D" w:rsidRPr="0018469D" w:rsidRDefault="00EE4F7D" w:rsidP="00EE4F7D">
            <w:pPr>
              <w:shd w:val="clear" w:color="auto" w:fill="FFFFFF"/>
            </w:pPr>
          </w:p>
        </w:tc>
        <w:tc>
          <w:tcPr>
            <w:tcW w:w="8014" w:type="dxa"/>
            <w:gridSpan w:val="3"/>
            <w:vAlign w:val="center"/>
          </w:tcPr>
          <w:p w14:paraId="1ABD7D39" w14:textId="77777777" w:rsidR="00EE4F7D" w:rsidRDefault="00EE4F7D" w:rsidP="00EE4F7D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7451FE65" w14:textId="77777777" w:rsidR="00EE4F7D" w:rsidRDefault="00EE4F7D" w:rsidP="00EE4F7D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82"/>
              <w:gridCol w:w="1658"/>
              <w:gridCol w:w="1775"/>
            </w:tblGrid>
            <w:tr w:rsidR="00EE4F7D" w:rsidRPr="00F85085" w14:paraId="1C8B6479" w14:textId="77777777" w:rsidTr="00134B91">
              <w:trPr>
                <w:trHeight w:val="523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960F4" w14:textId="77777777" w:rsidR="00EE4F7D" w:rsidRPr="00F85085" w:rsidRDefault="00EE4F7D" w:rsidP="00311C70">
                  <w:pPr>
                    <w:framePr w:hSpace="180" w:wrap="around" w:vAnchor="text" w:hAnchor="text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938A5" w14:textId="77777777" w:rsidR="00EE4F7D" w:rsidRPr="00F85085" w:rsidRDefault="00EE4F7D" w:rsidP="00311C70">
                  <w:pPr>
                    <w:framePr w:hSpace="180" w:wrap="around" w:vAnchor="text" w:hAnchor="text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F0122" w14:textId="77777777" w:rsidR="00EE4F7D" w:rsidRPr="00F85085" w:rsidRDefault="00EE4F7D" w:rsidP="00311C70">
                  <w:pPr>
                    <w:framePr w:hSpace="180" w:wrap="around" w:vAnchor="text" w:hAnchor="text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EE4F7D" w:rsidRPr="00F85085" w14:paraId="6F47E9C6" w14:textId="77777777" w:rsidTr="00134B91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A37D2" w14:textId="77777777" w:rsidR="00EE4F7D" w:rsidRPr="00F85085" w:rsidRDefault="00EE4F7D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C402A" w14:textId="77777777" w:rsidR="00EE4F7D" w:rsidRPr="00F85085" w:rsidRDefault="00EE4F7D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67308" w14:textId="77777777" w:rsidR="00EE4F7D" w:rsidRPr="00F85085" w:rsidRDefault="00EE4F7D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EE4F7D" w:rsidRPr="00F85085" w14:paraId="3C415D1E" w14:textId="77777777" w:rsidTr="00134B91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0320A" w14:textId="77777777" w:rsidR="00EE4F7D" w:rsidRPr="00F85085" w:rsidRDefault="00EE4F7D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54-56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C6CB2" w14:textId="77777777" w:rsidR="00EE4F7D" w:rsidRPr="00F85085" w:rsidRDefault="00EE4F7D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2B1F1" w14:textId="77777777" w:rsidR="00EE4F7D" w:rsidRPr="00F85085" w:rsidRDefault="00EE4F7D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E4F7D" w:rsidRPr="00F85085" w14:paraId="3DF70042" w14:textId="77777777" w:rsidTr="00134B91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E1753" w14:textId="77777777" w:rsidR="00EE4F7D" w:rsidRPr="00F85085" w:rsidRDefault="00EE4F7D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1934E" w14:textId="77777777" w:rsidR="00EE4F7D" w:rsidRPr="00F85085" w:rsidRDefault="00EE4F7D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snapToGrid w:val="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D1477" w14:textId="77777777" w:rsidR="00EE4F7D" w:rsidRPr="00F85085" w:rsidRDefault="00EE4F7D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445EA653" w14:textId="07E842A9" w:rsidR="00EE4F7D" w:rsidRDefault="00EE4F7D" w:rsidP="00EE4F7D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38F21719" w14:textId="77777777" w:rsidR="00EE4F7D" w:rsidRPr="005C11E8" w:rsidRDefault="00EE4F7D" w:rsidP="00EE4F7D">
            <w:pPr>
              <w:rPr>
                <w:i/>
                <w:sz w:val="20"/>
                <w:szCs w:val="20"/>
                <w:highlight w:val="yellow"/>
              </w:rPr>
            </w:pPr>
            <w:r w:rsidRPr="001506F1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EE4F7D" w:rsidRPr="00AC6072" w14:paraId="463EF807" w14:textId="77777777" w:rsidTr="0040183C">
        <w:tc>
          <w:tcPr>
            <w:tcW w:w="468" w:type="dxa"/>
            <w:vMerge w:val="restart"/>
          </w:tcPr>
          <w:p w14:paraId="02EBF56B" w14:textId="77777777" w:rsidR="00EE4F7D" w:rsidRPr="00AC6072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1654" w:type="dxa"/>
            <w:vMerge w:val="restart"/>
          </w:tcPr>
          <w:p w14:paraId="3132CAD6" w14:textId="730E32EC" w:rsidR="00EE4F7D" w:rsidRPr="00AC6072" w:rsidRDefault="00EE4F7D" w:rsidP="00EE4F7D">
            <w:pPr>
              <w:shd w:val="clear" w:color="auto" w:fill="FFFFFF"/>
              <w:rPr>
                <w:sz w:val="20"/>
                <w:szCs w:val="20"/>
              </w:rPr>
            </w:pPr>
            <w:r w:rsidRPr="00591849">
              <w:rPr>
                <w:sz w:val="20"/>
                <w:szCs w:val="20"/>
              </w:rPr>
              <w:t>Брюки женские летние</w:t>
            </w:r>
          </w:p>
        </w:tc>
        <w:tc>
          <w:tcPr>
            <w:tcW w:w="8014" w:type="dxa"/>
            <w:gridSpan w:val="3"/>
            <w:shd w:val="clear" w:color="auto" w:fill="FFFFFF" w:themeFill="background1"/>
          </w:tcPr>
          <w:p w14:paraId="60EC97C8" w14:textId="77777777" w:rsidR="00EE4F7D" w:rsidRPr="00EE4F7D" w:rsidRDefault="00EE4F7D" w:rsidP="00EE4F7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E4F7D">
              <w:rPr>
                <w:rFonts w:eastAsia="Calibri"/>
                <w:sz w:val="20"/>
                <w:szCs w:val="20"/>
                <w:lang w:eastAsia="en-US"/>
              </w:rPr>
              <w:t xml:space="preserve">Товар (брюки) должен соответствовать ТР ТС 019/2011 </w:t>
            </w:r>
            <w:r w:rsidRPr="00EE4F7D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EE4F7D">
              <w:rPr>
                <w:rFonts w:eastAsia="Calibri"/>
                <w:sz w:val="20"/>
                <w:szCs w:val="22"/>
                <w:lang w:eastAsia="en-US"/>
              </w:rPr>
              <w:t xml:space="preserve"> Технический регламент Таможенного союза</w:t>
            </w:r>
            <w:r w:rsidRPr="00232417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. О безопасности средств индивидуальной защиты</w:t>
            </w:r>
            <w:r w:rsidRPr="00EE4F7D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EE4F7D">
              <w:rPr>
                <w:rFonts w:eastAsia="Calibri"/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EE4F7D">
              <w:rPr>
                <w:rFonts w:eastAsia="Calibri"/>
                <w:sz w:val="20"/>
                <w:szCs w:val="20"/>
                <w:lang w:eastAsia="en-US"/>
              </w:rPr>
              <w:t xml:space="preserve"> 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требования».</w:t>
            </w:r>
          </w:p>
          <w:p w14:paraId="6F87BE94" w14:textId="77777777" w:rsidR="00EE4F7D" w:rsidRPr="00EE4F7D" w:rsidRDefault="00EE4F7D" w:rsidP="00EE4F7D">
            <w:pPr>
              <w:autoSpaceDE w:val="0"/>
              <w:autoSpaceDN w:val="0"/>
              <w:rPr>
                <w:rFonts w:eastAsia="Calibri"/>
                <w:sz w:val="22"/>
                <w:szCs w:val="20"/>
              </w:rPr>
            </w:pPr>
            <w:r w:rsidRPr="00EE4F7D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  <w:r w:rsidRPr="00EE4F7D">
              <w:rPr>
                <w:rFonts w:eastAsia="Calibri"/>
                <w:sz w:val="22"/>
                <w:szCs w:val="20"/>
              </w:rPr>
              <w:t xml:space="preserve"> </w:t>
            </w:r>
          </w:p>
          <w:p w14:paraId="45A71552" w14:textId="77777777" w:rsidR="00EE4F7D" w:rsidRPr="00EE4F7D" w:rsidRDefault="00EE4F7D" w:rsidP="00EE4F7D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EE4F7D">
              <w:rPr>
                <w:rFonts w:eastAsia="Calibri"/>
                <w:sz w:val="20"/>
                <w:szCs w:val="22"/>
                <w:lang w:eastAsia="en-US"/>
              </w:rPr>
              <w:t>Брюки предназначены для применения в качестве специальной одежды для защиты от общих производственных загрязнений и механических воздействий.</w:t>
            </w:r>
          </w:p>
          <w:p w14:paraId="73921510" w14:textId="77777777" w:rsidR="00EE4F7D" w:rsidRPr="00AC6072" w:rsidRDefault="00EE4F7D" w:rsidP="00EE4F7D">
            <w:pPr>
              <w:autoSpaceDE w:val="0"/>
              <w:autoSpaceDN w:val="0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EE4F7D" w:rsidRPr="00AC6072" w14:paraId="1A6032E1" w14:textId="77777777" w:rsidTr="00EE4F7D">
        <w:tc>
          <w:tcPr>
            <w:tcW w:w="468" w:type="dxa"/>
            <w:vMerge/>
          </w:tcPr>
          <w:p w14:paraId="78BE1010" w14:textId="77777777" w:rsidR="00EE4F7D" w:rsidRPr="00AC6072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E7B28C1" w14:textId="77777777" w:rsidR="00EE4F7D" w:rsidRPr="00AC6072" w:rsidRDefault="00EE4F7D" w:rsidP="00EE4F7D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auto"/>
          </w:tcPr>
          <w:p w14:paraId="6DC5731B" w14:textId="634AC2CA" w:rsidR="00EE4F7D" w:rsidRPr="00AC6072" w:rsidRDefault="00EE4F7D" w:rsidP="00EE4F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Ткань</w:t>
            </w:r>
          </w:p>
        </w:tc>
        <w:tc>
          <w:tcPr>
            <w:tcW w:w="3580" w:type="dxa"/>
            <w:shd w:val="clear" w:color="auto" w:fill="auto"/>
            <w:vAlign w:val="center"/>
          </w:tcPr>
          <w:p w14:paraId="461F98C6" w14:textId="77777777" w:rsidR="00EE4F7D" w:rsidRPr="00F85085" w:rsidRDefault="00EE4F7D" w:rsidP="00EE4F7D">
            <w:pPr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Состав ткани:</w:t>
            </w:r>
          </w:p>
          <w:p w14:paraId="4534B228" w14:textId="4FD41688" w:rsidR="00EE4F7D" w:rsidRPr="00F85085" w:rsidRDefault="00EE4F7D" w:rsidP="00EE4F7D">
            <w:pPr>
              <w:rPr>
                <w:sz w:val="20"/>
                <w:szCs w:val="20"/>
              </w:rPr>
            </w:pPr>
            <w:r w:rsidRPr="00EE4F7D">
              <w:rPr>
                <w:sz w:val="20"/>
                <w:szCs w:val="20"/>
              </w:rPr>
              <w:t xml:space="preserve">хлопок </w:t>
            </w:r>
            <w:r>
              <w:rPr>
                <w:sz w:val="20"/>
                <w:szCs w:val="20"/>
              </w:rPr>
              <w:t xml:space="preserve">- </w:t>
            </w:r>
            <w:r w:rsidRPr="00F85085">
              <w:rPr>
                <w:sz w:val="20"/>
                <w:szCs w:val="20"/>
              </w:rPr>
              <w:t xml:space="preserve">100% </w:t>
            </w:r>
            <w:r w:rsidRPr="00EE4F7D">
              <w:rPr>
                <w:b/>
                <w:sz w:val="20"/>
                <w:szCs w:val="20"/>
              </w:rPr>
              <w:t>или</w:t>
            </w:r>
            <w:r>
              <w:rPr>
                <w:b/>
                <w:sz w:val="20"/>
                <w:szCs w:val="20"/>
              </w:rPr>
              <w:br/>
              <w:t>-----------------</w:t>
            </w:r>
          </w:p>
          <w:p w14:paraId="11A37449" w14:textId="77777777" w:rsidR="00EE4F7D" w:rsidRPr="00F85085" w:rsidRDefault="00EE4F7D" w:rsidP="00EE4F7D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смесовая</w:t>
            </w:r>
          </w:p>
          <w:p w14:paraId="46B0E07F" w14:textId="77777777" w:rsidR="00EE4F7D" w:rsidRPr="00F85085" w:rsidRDefault="00EE4F7D" w:rsidP="00EE4F7D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 xml:space="preserve">- хлопок </w:t>
            </w:r>
            <w:r w:rsidRPr="00F85085">
              <w:rPr>
                <w:sz w:val="20"/>
                <w:szCs w:val="20"/>
              </w:rPr>
              <w:t>не</w:t>
            </w: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 xml:space="preserve"> менее 33% </w:t>
            </w:r>
          </w:p>
          <w:p w14:paraId="4ADDC992" w14:textId="0AA14906" w:rsidR="00EE4F7D" w:rsidRPr="00AC6072" w:rsidRDefault="00EE4F7D" w:rsidP="00EE4F7D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>- полиэфир не более 67%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398ABC22" w14:textId="687B1955" w:rsidR="00EE4F7D" w:rsidRPr="00932C61" w:rsidRDefault="00EE4F7D" w:rsidP="00EE4F7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E4F7D" w:rsidRPr="00AC6072" w14:paraId="6F8BF5A5" w14:textId="77777777" w:rsidTr="00134B91">
        <w:tc>
          <w:tcPr>
            <w:tcW w:w="468" w:type="dxa"/>
            <w:vMerge/>
          </w:tcPr>
          <w:p w14:paraId="778CA2FF" w14:textId="77777777" w:rsidR="00EE4F7D" w:rsidRPr="00AC6072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95618DB" w14:textId="77777777" w:rsidR="00EE4F7D" w:rsidRPr="00AC6072" w:rsidRDefault="00EE4F7D" w:rsidP="00EE4F7D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auto"/>
          </w:tcPr>
          <w:p w14:paraId="27046C17" w14:textId="5587CDE2" w:rsidR="00EE4F7D" w:rsidRPr="00AC6072" w:rsidRDefault="00EE4F7D" w:rsidP="00EE4F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bCs/>
                <w:i/>
                <w:snapToGrid w:val="0"/>
                <w:sz w:val="20"/>
                <w:szCs w:val="20"/>
              </w:rPr>
              <w:t>Цвет</w:t>
            </w:r>
          </w:p>
        </w:tc>
        <w:tc>
          <w:tcPr>
            <w:tcW w:w="3580" w:type="dxa"/>
            <w:shd w:val="clear" w:color="auto" w:fill="auto"/>
            <w:vAlign w:val="center"/>
          </w:tcPr>
          <w:p w14:paraId="54AAE147" w14:textId="55F2488B" w:rsidR="00EE4F7D" w:rsidRPr="00AC6072" w:rsidRDefault="00EE4F7D" w:rsidP="00EE4F7D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 xml:space="preserve">васильковый, </w:t>
            </w:r>
            <w:r w:rsidRPr="00232417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темно-синий</w:t>
            </w:r>
          </w:p>
        </w:tc>
        <w:tc>
          <w:tcPr>
            <w:tcW w:w="2061" w:type="dxa"/>
            <w:shd w:val="clear" w:color="auto" w:fill="auto"/>
          </w:tcPr>
          <w:p w14:paraId="3A913430" w14:textId="4AD5D67C" w:rsidR="00EE4F7D" w:rsidRPr="00932C61" w:rsidRDefault="00EE4F7D" w:rsidP="00EE4F7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4F7D" w:rsidRPr="00AC6072" w14:paraId="0B519A8D" w14:textId="77777777" w:rsidTr="00134B91">
        <w:tc>
          <w:tcPr>
            <w:tcW w:w="468" w:type="dxa"/>
            <w:vMerge/>
          </w:tcPr>
          <w:p w14:paraId="675B9D78" w14:textId="77777777" w:rsidR="00EE4F7D" w:rsidRPr="00AC6072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0B4FF67" w14:textId="77777777" w:rsidR="00EE4F7D" w:rsidRPr="00AC6072" w:rsidRDefault="00EE4F7D" w:rsidP="00EE4F7D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auto"/>
          </w:tcPr>
          <w:p w14:paraId="7AB6E117" w14:textId="089232A9" w:rsidR="00EE4F7D" w:rsidRPr="00AC6072" w:rsidRDefault="00EE4F7D" w:rsidP="00EE4F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bCs/>
                <w:i/>
                <w:snapToGrid w:val="0"/>
                <w:sz w:val="20"/>
                <w:szCs w:val="20"/>
              </w:rPr>
              <w:t>Фасон брюк</w:t>
            </w:r>
          </w:p>
        </w:tc>
        <w:tc>
          <w:tcPr>
            <w:tcW w:w="3580" w:type="dxa"/>
            <w:shd w:val="clear" w:color="auto" w:fill="auto"/>
            <w:vAlign w:val="center"/>
          </w:tcPr>
          <w:p w14:paraId="54E624EB" w14:textId="6BAE282D" w:rsidR="00EE4F7D" w:rsidRPr="00AC6072" w:rsidRDefault="00EE4F7D" w:rsidP="00EE4F7D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брюки прямого силуэта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C232510" w14:textId="13483BB0" w:rsidR="00EE4F7D" w:rsidRPr="00932C61" w:rsidRDefault="00EE4F7D" w:rsidP="00EE4F7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4F7D" w:rsidRPr="00AC6072" w14:paraId="2C2E967E" w14:textId="77777777" w:rsidTr="00134B91">
        <w:tc>
          <w:tcPr>
            <w:tcW w:w="468" w:type="dxa"/>
            <w:vMerge/>
          </w:tcPr>
          <w:p w14:paraId="54A2CE7D" w14:textId="77777777" w:rsidR="00EE4F7D" w:rsidRPr="00AC6072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4D88541" w14:textId="77777777" w:rsidR="00EE4F7D" w:rsidRPr="00AC6072" w:rsidRDefault="00EE4F7D" w:rsidP="00EE4F7D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auto"/>
          </w:tcPr>
          <w:p w14:paraId="017CBB0D" w14:textId="318113D1" w:rsidR="00EE4F7D" w:rsidRPr="00AC6072" w:rsidRDefault="00EE4F7D" w:rsidP="00EE4F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  <w:vAlign w:val="center"/>
          </w:tcPr>
          <w:p w14:paraId="29208A30" w14:textId="552693CC" w:rsidR="00EE4F7D" w:rsidRPr="00531A73" w:rsidRDefault="00EE4F7D" w:rsidP="00EE4F7D">
            <w:pPr>
              <w:shd w:val="clear" w:color="auto" w:fill="FFFFFF"/>
              <w:rPr>
                <w:sz w:val="18"/>
                <w:szCs w:val="18"/>
              </w:rPr>
            </w:pPr>
            <w:r w:rsidRPr="00F85085">
              <w:rPr>
                <w:sz w:val="20"/>
                <w:szCs w:val="20"/>
              </w:rPr>
              <w:t xml:space="preserve">- центральная застежка на молнию </w:t>
            </w:r>
          </w:p>
        </w:tc>
        <w:tc>
          <w:tcPr>
            <w:tcW w:w="2061" w:type="dxa"/>
            <w:shd w:val="clear" w:color="auto" w:fill="auto"/>
          </w:tcPr>
          <w:p w14:paraId="60620A36" w14:textId="4400D02D" w:rsidR="00EE4F7D" w:rsidRPr="00932C61" w:rsidRDefault="00EE4F7D" w:rsidP="00EE4F7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4F7D" w:rsidRPr="00AC6072" w14:paraId="008CC37A" w14:textId="77777777" w:rsidTr="00134B91">
        <w:trPr>
          <w:trHeight w:val="264"/>
        </w:trPr>
        <w:tc>
          <w:tcPr>
            <w:tcW w:w="468" w:type="dxa"/>
            <w:vMerge/>
          </w:tcPr>
          <w:p w14:paraId="12502BE7" w14:textId="77777777" w:rsidR="00EE4F7D" w:rsidRPr="00AC6072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8B10560" w14:textId="77777777" w:rsidR="00EE4F7D" w:rsidRPr="00AC6072" w:rsidRDefault="00EE4F7D" w:rsidP="00EE4F7D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auto"/>
          </w:tcPr>
          <w:p w14:paraId="2A280027" w14:textId="3AE87131" w:rsidR="00EE4F7D" w:rsidRPr="00AC6072" w:rsidRDefault="00EE4F7D" w:rsidP="00EE4F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  <w:vAlign w:val="center"/>
          </w:tcPr>
          <w:p w14:paraId="5B9AAE8F" w14:textId="4C8332DE" w:rsidR="00EE4F7D" w:rsidRPr="00AC6072" w:rsidRDefault="00EE4F7D" w:rsidP="00EE4F7D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F85085">
              <w:rPr>
                <w:sz w:val="20"/>
                <w:szCs w:val="20"/>
              </w:rPr>
              <w:t xml:space="preserve">- регулировка по талии с помощью эластичной тесьмы </w:t>
            </w:r>
            <w:r w:rsidRPr="00232417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</w:t>
            </w:r>
            <w:r w:rsidR="00232417">
              <w:rPr>
                <w:sz w:val="20"/>
                <w:szCs w:val="20"/>
              </w:rPr>
              <w:br/>
              <w:t xml:space="preserve">   </w:t>
            </w:r>
            <w:r w:rsidRPr="00F85085">
              <w:rPr>
                <w:sz w:val="20"/>
                <w:szCs w:val="20"/>
              </w:rPr>
              <w:t>шнурка</w:t>
            </w:r>
          </w:p>
        </w:tc>
        <w:tc>
          <w:tcPr>
            <w:tcW w:w="2061" w:type="dxa"/>
            <w:shd w:val="clear" w:color="auto" w:fill="auto"/>
          </w:tcPr>
          <w:p w14:paraId="58278E59" w14:textId="085746B7" w:rsidR="00EE4F7D" w:rsidRPr="00932C61" w:rsidRDefault="00EE4F7D" w:rsidP="00EE4F7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EE4F7D" w:rsidRPr="00AC6072" w14:paraId="53A5FF29" w14:textId="77777777" w:rsidTr="00134B91">
        <w:trPr>
          <w:trHeight w:val="264"/>
        </w:trPr>
        <w:tc>
          <w:tcPr>
            <w:tcW w:w="468" w:type="dxa"/>
            <w:vMerge/>
          </w:tcPr>
          <w:p w14:paraId="3333DC50" w14:textId="77777777" w:rsidR="00EE4F7D" w:rsidRPr="00AC6072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797BD5B" w14:textId="77777777" w:rsidR="00EE4F7D" w:rsidRPr="00AC6072" w:rsidRDefault="00EE4F7D" w:rsidP="00EE4F7D">
            <w:pPr>
              <w:shd w:val="clear" w:color="auto" w:fill="FFFFFF"/>
            </w:pPr>
          </w:p>
        </w:tc>
        <w:tc>
          <w:tcPr>
            <w:tcW w:w="2373" w:type="dxa"/>
            <w:shd w:val="clear" w:color="auto" w:fill="auto"/>
          </w:tcPr>
          <w:p w14:paraId="43483EA9" w14:textId="04CB50CA" w:rsidR="00EE4F7D" w:rsidRPr="00AC6072" w:rsidRDefault="00EE4F7D" w:rsidP="00EE4F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  <w:vAlign w:val="center"/>
          </w:tcPr>
          <w:p w14:paraId="4598BF72" w14:textId="17409AD9" w:rsidR="00EE4F7D" w:rsidRPr="00AC6072" w:rsidRDefault="00EE4F7D" w:rsidP="00EE4F7D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боковые карманы 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FF56164" w14:textId="24812B6F" w:rsidR="00EE4F7D" w:rsidRPr="00932C61" w:rsidRDefault="00EE4F7D" w:rsidP="00EE4F7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EE4F7D" w:rsidRPr="00AC6072" w14:paraId="4F0025E3" w14:textId="77777777" w:rsidTr="00AC4950">
        <w:trPr>
          <w:trHeight w:val="2636"/>
        </w:trPr>
        <w:tc>
          <w:tcPr>
            <w:tcW w:w="468" w:type="dxa"/>
            <w:vMerge/>
          </w:tcPr>
          <w:p w14:paraId="2CE4B0CC" w14:textId="77777777" w:rsidR="00EE4F7D" w:rsidRPr="00AC6072" w:rsidRDefault="00EE4F7D" w:rsidP="00EE4F7D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C5F3BF4" w14:textId="77777777" w:rsidR="00EE4F7D" w:rsidRPr="00AC6072" w:rsidRDefault="00EE4F7D" w:rsidP="00EE4F7D">
            <w:pPr>
              <w:shd w:val="clear" w:color="auto" w:fill="FFFFFF"/>
            </w:pPr>
          </w:p>
        </w:tc>
        <w:tc>
          <w:tcPr>
            <w:tcW w:w="8014" w:type="dxa"/>
            <w:gridSpan w:val="3"/>
            <w:vAlign w:val="center"/>
          </w:tcPr>
          <w:p w14:paraId="2D70865B" w14:textId="77777777" w:rsidR="00EE4F7D" w:rsidRDefault="00EE4F7D" w:rsidP="00EE4F7D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304"/>
            </w:tblGrid>
            <w:tr w:rsidR="00232417" w:rsidRPr="00F85085" w14:paraId="215A8726" w14:textId="77777777" w:rsidTr="00134B91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89335" w14:textId="77777777" w:rsidR="00232417" w:rsidRPr="00F85085" w:rsidRDefault="00232417" w:rsidP="00311C70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42368" w14:textId="77777777" w:rsidR="00232417" w:rsidRPr="00F85085" w:rsidRDefault="00232417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F2DBD" w14:textId="77777777" w:rsidR="00232417" w:rsidRPr="00F85085" w:rsidRDefault="00232417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Кол-во,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232417" w:rsidRPr="00F85085" w14:paraId="48C44E77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F8E54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3F7F7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CBB91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32417" w:rsidRPr="00F85085" w14:paraId="575A2837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30C30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768ED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11D9F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32417" w:rsidRPr="00F85085" w14:paraId="54915194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59C73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64-66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FB2C9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A75AD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32417" w:rsidRPr="00F85085" w14:paraId="57B6B217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36B89" w14:textId="77777777" w:rsidR="00232417" w:rsidRPr="00F85085" w:rsidRDefault="00232417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15FA1" w14:textId="77777777" w:rsidR="00232417" w:rsidRPr="00F85085" w:rsidRDefault="00232417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E7CCF" w14:textId="77777777" w:rsidR="00232417" w:rsidRPr="00F85085" w:rsidRDefault="00232417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016F0F36" w14:textId="77777777" w:rsidR="00232417" w:rsidRPr="00AC6072" w:rsidRDefault="00232417" w:rsidP="00EE4F7D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20BB5D89" w14:textId="77777777" w:rsidR="00EE4F7D" w:rsidRPr="00AC6072" w:rsidRDefault="00EE4F7D" w:rsidP="00EE4F7D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6F3EA9E6" w14:textId="287704AC" w:rsidR="00F33089" w:rsidRPr="00F33089" w:rsidRDefault="00F33089" w:rsidP="00F33089">
      <w:pPr>
        <w:jc w:val="right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54"/>
        <w:gridCol w:w="2373"/>
        <w:gridCol w:w="3580"/>
        <w:gridCol w:w="1985"/>
      </w:tblGrid>
      <w:tr w:rsidR="00761863" w:rsidRPr="00AC6072" w14:paraId="26AD3B91" w14:textId="77777777" w:rsidTr="00C709EF">
        <w:tc>
          <w:tcPr>
            <w:tcW w:w="468" w:type="dxa"/>
            <w:vMerge w:val="restart"/>
          </w:tcPr>
          <w:p w14:paraId="7644A793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14:paraId="42DD9BC0" w14:textId="77777777" w:rsidR="00761863" w:rsidRPr="00AC6072" w:rsidRDefault="00761863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14:paraId="4AACFD93" w14:textId="481CF682" w:rsidR="00761863" w:rsidRPr="00591849" w:rsidRDefault="00591849" w:rsidP="00AC4950">
            <w:pPr>
              <w:shd w:val="clear" w:color="auto" w:fill="FFFFFF"/>
              <w:ind w:left="-14" w:right="-108"/>
              <w:rPr>
                <w:sz w:val="20"/>
                <w:szCs w:val="20"/>
                <w:highlight w:val="magenta"/>
              </w:rPr>
            </w:pPr>
            <w:r w:rsidRPr="00591849">
              <w:rPr>
                <w:rFonts w:eastAsia="Calibri"/>
                <w:sz w:val="20"/>
                <w:szCs w:val="20"/>
                <w:lang w:eastAsia="en-US"/>
              </w:rPr>
              <w:t xml:space="preserve">Костюм мужской рабочий утепленный </w:t>
            </w:r>
          </w:p>
        </w:tc>
        <w:tc>
          <w:tcPr>
            <w:tcW w:w="7938" w:type="dxa"/>
            <w:gridSpan w:val="3"/>
            <w:vAlign w:val="center"/>
          </w:tcPr>
          <w:p w14:paraId="316FF0B0" w14:textId="77777777" w:rsidR="00232417" w:rsidRPr="00F85085" w:rsidRDefault="00232417" w:rsidP="00232417">
            <w:pPr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Товар (костюм) должен соответствовать ТР ТС 019/2011</w:t>
            </w:r>
            <w:r w:rsidRPr="00F85085">
              <w:rPr>
                <w:rStyle w:val="affa"/>
                <w:bCs/>
                <w:sz w:val="20"/>
                <w:szCs w:val="20"/>
                <w:shd w:val="clear" w:color="auto" w:fill="FFFFFF"/>
              </w:rPr>
              <w:t>"</w:t>
            </w:r>
            <w:r w:rsidRPr="00F85085">
              <w:rPr>
                <w:sz w:val="20"/>
              </w:rPr>
              <w:t xml:space="preserve"> Технический регламент Таможенного союза.</w:t>
            </w:r>
            <w:r w:rsidRPr="00F85085">
              <w:rPr>
                <w:rStyle w:val="aff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32417">
              <w:rPr>
                <w:rStyle w:val="affa"/>
                <w:b w:val="0"/>
                <w:bCs/>
                <w:sz w:val="20"/>
                <w:szCs w:val="20"/>
                <w:shd w:val="clear" w:color="auto" w:fill="FFFFFF"/>
              </w:rPr>
              <w:t>О безопасности средств индивидуальной защиты</w:t>
            </w:r>
            <w:r w:rsidRPr="00F85085">
              <w:rPr>
                <w:rStyle w:val="affa"/>
                <w:bCs/>
                <w:sz w:val="20"/>
                <w:szCs w:val="20"/>
                <w:shd w:val="clear" w:color="auto" w:fill="FFFFFF"/>
              </w:rPr>
              <w:t>"</w:t>
            </w:r>
            <w:r w:rsidRPr="00F85085">
              <w:rPr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F85085">
              <w:rPr>
                <w:sz w:val="20"/>
                <w:szCs w:val="20"/>
              </w:rPr>
              <w:t xml:space="preserve"> ГОСТ 12.4.303-2016 «Система стандартов безопасности труда. Одежда специальная для защиты от пониженных температур. Общие технические требования».</w:t>
            </w:r>
          </w:p>
          <w:p w14:paraId="2E715D7D" w14:textId="77777777" w:rsidR="00232417" w:rsidRPr="00F85085" w:rsidRDefault="00232417" w:rsidP="00232417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</w:p>
          <w:p w14:paraId="4E1C5E2C" w14:textId="77777777" w:rsidR="00232417" w:rsidRPr="00F85085" w:rsidRDefault="00232417" w:rsidP="00232417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Cs w:val="22"/>
                <w:u w:val="single"/>
              </w:rPr>
            </w:pPr>
            <w:r w:rsidRPr="00F85085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3155AF0D" w14:textId="77777777" w:rsidR="00232417" w:rsidRPr="00F85085" w:rsidRDefault="00232417" w:rsidP="00232417">
            <w:pPr>
              <w:pStyle w:val="17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F85085">
              <w:rPr>
                <w:rFonts w:ascii="Times New Roman" w:hAnsi="Times New Roman"/>
                <w:sz w:val="20"/>
              </w:rPr>
              <w:t>Костюм предназначен для защиты от пониженных температур при выполнении работ на открытой территории и в неотапливаемых помещениях.</w:t>
            </w:r>
          </w:p>
          <w:p w14:paraId="122EC0F5" w14:textId="1B74C9DC" w:rsidR="00761863" w:rsidRPr="00AC6072" w:rsidRDefault="00761863" w:rsidP="00232417">
            <w:pPr>
              <w:autoSpaceDE w:val="0"/>
              <w:autoSpaceDN w:val="0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C709EF" w:rsidRPr="00AC6072" w14:paraId="40B6A10A" w14:textId="77777777" w:rsidTr="00134B91">
        <w:tc>
          <w:tcPr>
            <w:tcW w:w="468" w:type="dxa"/>
            <w:vMerge/>
          </w:tcPr>
          <w:p w14:paraId="5ED2E4DE" w14:textId="77777777" w:rsidR="00C709EF" w:rsidRPr="00AC6072" w:rsidRDefault="00C709EF" w:rsidP="00C709EF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BA30585" w14:textId="77777777" w:rsidR="00C709EF" w:rsidRPr="00AC6072" w:rsidRDefault="00C709EF" w:rsidP="00C709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4A3F" w14:textId="6F6757F6" w:rsidR="00C709EF" w:rsidRPr="00AC6072" w:rsidRDefault="00C709EF" w:rsidP="00C709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Комплектация</w:t>
            </w:r>
          </w:p>
        </w:tc>
        <w:tc>
          <w:tcPr>
            <w:tcW w:w="3580" w:type="dxa"/>
            <w:tcBorders>
              <w:left w:val="single" w:sz="4" w:space="0" w:color="auto"/>
            </w:tcBorders>
            <w:vAlign w:val="center"/>
          </w:tcPr>
          <w:p w14:paraId="6C8C338B" w14:textId="6AA66CE1" w:rsidR="00C709EF" w:rsidRPr="00AC6072" w:rsidRDefault="00C709EF" w:rsidP="00C709EF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куртка </w:t>
            </w:r>
            <w:r w:rsidRPr="00F85085">
              <w:rPr>
                <w:sz w:val="20"/>
                <w:szCs w:val="20"/>
                <w:u w:val="single"/>
              </w:rPr>
              <w:t>с логотипом на спине</w:t>
            </w:r>
            <w:r w:rsidRPr="00F85085">
              <w:rPr>
                <w:sz w:val="20"/>
                <w:szCs w:val="20"/>
              </w:rPr>
              <w:t>, полукомбинезон</w:t>
            </w:r>
          </w:p>
        </w:tc>
        <w:tc>
          <w:tcPr>
            <w:tcW w:w="1985" w:type="dxa"/>
            <w:vAlign w:val="center"/>
          </w:tcPr>
          <w:p w14:paraId="59A24179" w14:textId="0DABDEF7" w:rsidR="00C709EF" w:rsidRPr="00761863" w:rsidRDefault="00C709EF" w:rsidP="00C709EF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709EF" w:rsidRPr="00AC6072" w14:paraId="2EB44529" w14:textId="77777777" w:rsidTr="00134B91">
        <w:tc>
          <w:tcPr>
            <w:tcW w:w="468" w:type="dxa"/>
            <w:vMerge/>
          </w:tcPr>
          <w:p w14:paraId="394CCD8E" w14:textId="77777777" w:rsidR="00C709EF" w:rsidRPr="00AC6072" w:rsidRDefault="00C709EF" w:rsidP="00C709EF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276A105" w14:textId="77777777" w:rsidR="00C709EF" w:rsidRPr="00AC6072" w:rsidRDefault="00C709EF" w:rsidP="00C709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DE4" w14:textId="15955A70" w:rsidR="00C709EF" w:rsidRPr="00AC6072" w:rsidRDefault="00C709EF" w:rsidP="00C709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Требования к теплозащитным характеристикам</w:t>
            </w:r>
          </w:p>
        </w:tc>
        <w:tc>
          <w:tcPr>
            <w:tcW w:w="3580" w:type="dxa"/>
            <w:tcBorders>
              <w:left w:val="single" w:sz="4" w:space="0" w:color="auto"/>
            </w:tcBorders>
            <w:vAlign w:val="center"/>
          </w:tcPr>
          <w:p w14:paraId="657DABD5" w14:textId="1DBB30B7" w:rsidR="00C709EF" w:rsidRPr="00AC6072" w:rsidRDefault="00C709EF" w:rsidP="00C709EF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bCs/>
                <w:snapToGrid w:val="0"/>
                <w:sz w:val="20"/>
                <w:szCs w:val="20"/>
              </w:rPr>
              <w:t>не ниже III климатического пояса</w:t>
            </w:r>
          </w:p>
        </w:tc>
        <w:tc>
          <w:tcPr>
            <w:tcW w:w="1985" w:type="dxa"/>
            <w:vAlign w:val="center"/>
          </w:tcPr>
          <w:p w14:paraId="2135F993" w14:textId="31488E89" w:rsidR="00C709EF" w:rsidRPr="00761863" w:rsidRDefault="00C709EF" w:rsidP="00C709EF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C709EF" w:rsidRPr="00AC6072" w14:paraId="593CB115" w14:textId="77777777" w:rsidTr="00134B91">
        <w:tc>
          <w:tcPr>
            <w:tcW w:w="468" w:type="dxa"/>
            <w:vMerge/>
          </w:tcPr>
          <w:p w14:paraId="54CDF7AE" w14:textId="77777777" w:rsidR="00C709EF" w:rsidRPr="00AC6072" w:rsidRDefault="00C709EF" w:rsidP="00C709EF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CA3BA7B" w14:textId="77777777" w:rsidR="00C709EF" w:rsidRPr="00AC6072" w:rsidRDefault="00C709EF" w:rsidP="00C709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EC95" w14:textId="4790DE22" w:rsidR="00C709EF" w:rsidRPr="00AC6072" w:rsidRDefault="00C709EF" w:rsidP="00C709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Ткань верха</w:t>
            </w:r>
          </w:p>
        </w:tc>
        <w:tc>
          <w:tcPr>
            <w:tcW w:w="3580" w:type="dxa"/>
            <w:tcBorders>
              <w:left w:val="single" w:sz="4" w:space="0" w:color="auto"/>
            </w:tcBorders>
            <w:vAlign w:val="center"/>
          </w:tcPr>
          <w:p w14:paraId="1FC1D930" w14:textId="1BA69951" w:rsidR="00C709EF" w:rsidRPr="00AC6072" w:rsidRDefault="00C709EF" w:rsidP="00C709EF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F85085">
              <w:rPr>
                <w:sz w:val="20"/>
                <w:szCs w:val="20"/>
              </w:rPr>
              <w:t>влагозащитная</w:t>
            </w:r>
          </w:p>
        </w:tc>
        <w:tc>
          <w:tcPr>
            <w:tcW w:w="1985" w:type="dxa"/>
            <w:vAlign w:val="center"/>
          </w:tcPr>
          <w:p w14:paraId="6AB5BDBB" w14:textId="61547F88" w:rsidR="00C709EF" w:rsidRPr="00761863" w:rsidRDefault="00C709EF" w:rsidP="00C709EF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709EF" w:rsidRPr="00AC6072" w14:paraId="125716AF" w14:textId="77777777" w:rsidTr="00134B91">
        <w:tc>
          <w:tcPr>
            <w:tcW w:w="468" w:type="dxa"/>
            <w:vMerge/>
          </w:tcPr>
          <w:p w14:paraId="08626007" w14:textId="77777777" w:rsidR="00C709EF" w:rsidRPr="00AC6072" w:rsidRDefault="00C709EF" w:rsidP="00C709EF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10AA783" w14:textId="77777777" w:rsidR="00C709EF" w:rsidRPr="00AC6072" w:rsidRDefault="00C709EF" w:rsidP="00C709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248E" w14:textId="1A7CB79F" w:rsidR="00C709EF" w:rsidRPr="00AC6072" w:rsidRDefault="00C709EF" w:rsidP="00C709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left w:val="single" w:sz="4" w:space="0" w:color="auto"/>
            </w:tcBorders>
            <w:vAlign w:val="center"/>
          </w:tcPr>
          <w:p w14:paraId="4F8C3EDE" w14:textId="01AD6CB6" w:rsidR="00C709EF" w:rsidRPr="00AC6072" w:rsidRDefault="00C709EF" w:rsidP="00C709EF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ветрозащитная</w:t>
            </w:r>
          </w:p>
        </w:tc>
        <w:tc>
          <w:tcPr>
            <w:tcW w:w="1985" w:type="dxa"/>
            <w:vAlign w:val="center"/>
          </w:tcPr>
          <w:p w14:paraId="525497F9" w14:textId="75302F99" w:rsidR="00C709EF" w:rsidRPr="00761863" w:rsidRDefault="00C709EF" w:rsidP="00C709EF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709EF" w:rsidRPr="00AC6072" w14:paraId="05EA7081" w14:textId="77777777" w:rsidTr="00134B91">
        <w:tc>
          <w:tcPr>
            <w:tcW w:w="468" w:type="dxa"/>
            <w:vMerge/>
          </w:tcPr>
          <w:p w14:paraId="320DE847" w14:textId="77777777" w:rsidR="00C709EF" w:rsidRPr="00AC6072" w:rsidRDefault="00C709EF" w:rsidP="00C709EF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A94C82E" w14:textId="77777777" w:rsidR="00C709EF" w:rsidRPr="00AC6072" w:rsidRDefault="00C709EF" w:rsidP="00C709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06521" w14:textId="6EBDF840" w:rsidR="00C709EF" w:rsidRPr="00AC6072" w:rsidRDefault="00C709EF" w:rsidP="00C709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left w:val="single" w:sz="4" w:space="0" w:color="auto"/>
            </w:tcBorders>
            <w:vAlign w:val="center"/>
          </w:tcPr>
          <w:p w14:paraId="549EE43D" w14:textId="77777777" w:rsidR="00C709EF" w:rsidRPr="00F85085" w:rsidRDefault="00C709EF" w:rsidP="00C709EF">
            <w:pPr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Состав ткани:</w:t>
            </w:r>
          </w:p>
          <w:p w14:paraId="6EA6D90A" w14:textId="6C7BD123" w:rsidR="00C709EF" w:rsidRPr="00F85085" w:rsidRDefault="00C709EF" w:rsidP="00C709EF">
            <w:pPr>
              <w:rPr>
                <w:sz w:val="20"/>
                <w:szCs w:val="20"/>
              </w:rPr>
            </w:pPr>
            <w:r w:rsidRPr="00F85085">
              <w:rPr>
                <w:color w:val="000000"/>
                <w:sz w:val="20"/>
                <w:szCs w:val="20"/>
              </w:rPr>
              <w:t xml:space="preserve">полиэфир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F85085">
              <w:rPr>
                <w:color w:val="000000"/>
                <w:sz w:val="20"/>
                <w:szCs w:val="20"/>
              </w:rPr>
              <w:t xml:space="preserve">100% </w:t>
            </w:r>
            <w:r w:rsidRPr="00C709EF">
              <w:rPr>
                <w:b/>
                <w:color w:val="000000"/>
                <w:sz w:val="20"/>
                <w:szCs w:val="20"/>
              </w:rPr>
              <w:t>или</w:t>
            </w:r>
            <w:r>
              <w:rPr>
                <w:b/>
                <w:color w:val="000000"/>
                <w:sz w:val="20"/>
                <w:szCs w:val="20"/>
              </w:rPr>
              <w:br/>
              <w:t>--------------------</w:t>
            </w:r>
          </w:p>
          <w:p w14:paraId="11E14F85" w14:textId="77777777" w:rsidR="00C709EF" w:rsidRPr="00F85085" w:rsidRDefault="00C709EF" w:rsidP="00C709EF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смесовая: </w:t>
            </w:r>
          </w:p>
          <w:p w14:paraId="0BB4509A" w14:textId="77777777" w:rsidR="00C709EF" w:rsidRPr="00F85085" w:rsidRDefault="00C709EF" w:rsidP="00C709EF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>- хлопок – не менее 20%,</w:t>
            </w:r>
            <w:r w:rsidRPr="00F85085">
              <w:rPr>
                <w:sz w:val="20"/>
                <w:szCs w:val="20"/>
              </w:rPr>
              <w:t xml:space="preserve"> </w:t>
            </w:r>
          </w:p>
          <w:p w14:paraId="0DC4635B" w14:textId="1F84C8AA" w:rsidR="00C709EF" w:rsidRPr="00AC6072" w:rsidRDefault="00C709EF" w:rsidP="00C709EF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color w:val="101010"/>
                <w:sz w:val="20"/>
                <w:szCs w:val="20"/>
                <w:shd w:val="clear" w:color="auto" w:fill="FFFFFF"/>
              </w:rPr>
              <w:t>- полиэфир – не более 80%</w:t>
            </w:r>
          </w:p>
        </w:tc>
        <w:tc>
          <w:tcPr>
            <w:tcW w:w="1985" w:type="dxa"/>
            <w:vAlign w:val="center"/>
          </w:tcPr>
          <w:p w14:paraId="42244EA9" w14:textId="4412D562" w:rsidR="00C709EF" w:rsidRPr="00761863" w:rsidRDefault="00C709EF" w:rsidP="00C709EF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C709EF" w:rsidRPr="00AC6072" w14:paraId="19B56ADD" w14:textId="77777777" w:rsidTr="00134B91">
        <w:tc>
          <w:tcPr>
            <w:tcW w:w="468" w:type="dxa"/>
            <w:vMerge/>
          </w:tcPr>
          <w:p w14:paraId="0DEAC6CE" w14:textId="77777777" w:rsidR="00C709EF" w:rsidRPr="00AC6072" w:rsidRDefault="00C709EF" w:rsidP="00C709EF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2D97A52" w14:textId="77777777" w:rsidR="00C709EF" w:rsidRPr="00AC6072" w:rsidRDefault="00C709EF" w:rsidP="00C709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5914" w14:textId="2190F036" w:rsidR="00C709EF" w:rsidRPr="00AC6072" w:rsidRDefault="00C709EF" w:rsidP="00C709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Материал утеплителя куртки</w:t>
            </w:r>
          </w:p>
        </w:tc>
        <w:tc>
          <w:tcPr>
            <w:tcW w:w="3580" w:type="dxa"/>
            <w:tcBorders>
              <w:left w:val="single" w:sz="4" w:space="0" w:color="auto"/>
            </w:tcBorders>
            <w:vAlign w:val="center"/>
          </w:tcPr>
          <w:p w14:paraId="7C04446F" w14:textId="65131403" w:rsidR="00C709EF" w:rsidRPr="00AC6072" w:rsidRDefault="00C709EF" w:rsidP="00C709EF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синтепон </w:t>
            </w:r>
            <w:r w:rsidRPr="00C709EF">
              <w:rPr>
                <w:b/>
                <w:sz w:val="20"/>
                <w:szCs w:val="20"/>
              </w:rPr>
              <w:t xml:space="preserve">или </w:t>
            </w:r>
            <w:r>
              <w:rPr>
                <w:b/>
                <w:sz w:val="20"/>
                <w:szCs w:val="20"/>
              </w:rPr>
              <w:br/>
            </w:r>
            <w:r w:rsidRPr="00F85085">
              <w:rPr>
                <w:sz w:val="20"/>
                <w:szCs w:val="20"/>
              </w:rPr>
              <w:t>другой равноценный утеплитель</w:t>
            </w:r>
          </w:p>
        </w:tc>
        <w:tc>
          <w:tcPr>
            <w:tcW w:w="1985" w:type="dxa"/>
            <w:vAlign w:val="center"/>
          </w:tcPr>
          <w:p w14:paraId="4AC243F2" w14:textId="782EE62D" w:rsidR="00C709EF" w:rsidRPr="00761863" w:rsidRDefault="00C709EF" w:rsidP="00C709EF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C709EF" w:rsidRPr="00AC6072" w14:paraId="1CB366D2" w14:textId="77777777" w:rsidTr="00134B91">
        <w:tc>
          <w:tcPr>
            <w:tcW w:w="468" w:type="dxa"/>
            <w:vMerge/>
          </w:tcPr>
          <w:p w14:paraId="5FD172DB" w14:textId="77777777" w:rsidR="00C709EF" w:rsidRPr="00AC6072" w:rsidRDefault="00C709EF" w:rsidP="00C709EF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1301BD8" w14:textId="77777777" w:rsidR="00C709EF" w:rsidRPr="00AC6072" w:rsidRDefault="00C709EF" w:rsidP="00C709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09B" w14:textId="3A41376C" w:rsidR="00C709EF" w:rsidRPr="00AC6072" w:rsidRDefault="00C709EF" w:rsidP="00C709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Плотность утеплителя куртки</w:t>
            </w:r>
          </w:p>
        </w:tc>
        <w:tc>
          <w:tcPr>
            <w:tcW w:w="3580" w:type="dxa"/>
            <w:tcBorders>
              <w:left w:val="single" w:sz="4" w:space="0" w:color="auto"/>
            </w:tcBorders>
            <w:vAlign w:val="center"/>
          </w:tcPr>
          <w:p w14:paraId="45233A8F" w14:textId="72F7F370" w:rsidR="00C709EF" w:rsidRPr="00AC6072" w:rsidRDefault="00C709EF" w:rsidP="00C709EF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не менее 400 г/</w:t>
            </w:r>
            <w:r w:rsidRPr="00F85085">
              <w:rPr>
                <w:color w:val="000000"/>
                <w:sz w:val="20"/>
                <w:szCs w:val="20"/>
              </w:rPr>
              <w:t>м²</w:t>
            </w:r>
          </w:p>
        </w:tc>
        <w:tc>
          <w:tcPr>
            <w:tcW w:w="1985" w:type="dxa"/>
            <w:vAlign w:val="center"/>
          </w:tcPr>
          <w:p w14:paraId="738A5387" w14:textId="2D42FB49" w:rsidR="00C709EF" w:rsidRPr="00761863" w:rsidRDefault="00C709EF" w:rsidP="00C709EF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C709EF" w:rsidRPr="00AC6072" w14:paraId="4BD799D2" w14:textId="77777777" w:rsidTr="00134B91">
        <w:tc>
          <w:tcPr>
            <w:tcW w:w="468" w:type="dxa"/>
            <w:vMerge/>
          </w:tcPr>
          <w:p w14:paraId="297C34AC" w14:textId="77777777" w:rsidR="00C709EF" w:rsidRPr="00AC6072" w:rsidRDefault="00C709EF" w:rsidP="00C709EF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CFD6EAC" w14:textId="77777777" w:rsidR="00C709EF" w:rsidRPr="00AC6072" w:rsidRDefault="00C709EF" w:rsidP="00C709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B7B33" w14:textId="7DAEF310" w:rsidR="00C709EF" w:rsidRPr="00AC6072" w:rsidRDefault="00C709EF" w:rsidP="00C709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Цвет</w:t>
            </w:r>
          </w:p>
        </w:tc>
        <w:tc>
          <w:tcPr>
            <w:tcW w:w="3580" w:type="dxa"/>
            <w:tcBorders>
              <w:left w:val="single" w:sz="4" w:space="0" w:color="auto"/>
            </w:tcBorders>
            <w:vAlign w:val="center"/>
          </w:tcPr>
          <w:p w14:paraId="1F022EA4" w14:textId="2BB3F871" w:rsidR="00C709EF" w:rsidRDefault="00780A62" w:rsidP="00C709E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основной</w:t>
            </w:r>
            <w:r w:rsidR="00C709EF">
              <w:rPr>
                <w:snapToGrid w:val="0"/>
                <w:sz w:val="20"/>
                <w:szCs w:val="20"/>
              </w:rPr>
              <w:t>:</w:t>
            </w:r>
            <w:r w:rsidR="00C709EF" w:rsidRPr="00F85085">
              <w:rPr>
                <w:snapToGrid w:val="0"/>
                <w:sz w:val="20"/>
                <w:szCs w:val="20"/>
              </w:rPr>
              <w:t xml:space="preserve"> темно-синий</w:t>
            </w:r>
          </w:p>
        </w:tc>
        <w:tc>
          <w:tcPr>
            <w:tcW w:w="1985" w:type="dxa"/>
            <w:vAlign w:val="center"/>
          </w:tcPr>
          <w:p w14:paraId="31C41E9F" w14:textId="5AD88371" w:rsidR="00C709EF" w:rsidRPr="00761863" w:rsidRDefault="00C709EF" w:rsidP="00C709EF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709EF" w:rsidRPr="00AC6072" w14:paraId="5A0BA73A" w14:textId="77777777" w:rsidTr="00134B91">
        <w:tc>
          <w:tcPr>
            <w:tcW w:w="468" w:type="dxa"/>
            <w:vMerge/>
          </w:tcPr>
          <w:p w14:paraId="0826AE40" w14:textId="77777777" w:rsidR="00C709EF" w:rsidRPr="00AC6072" w:rsidRDefault="00C709EF" w:rsidP="00C709EF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right w:val="single" w:sz="4" w:space="0" w:color="auto"/>
            </w:tcBorders>
          </w:tcPr>
          <w:p w14:paraId="4EF7945B" w14:textId="77777777" w:rsidR="00C709EF" w:rsidRPr="00AC6072" w:rsidRDefault="00C709EF" w:rsidP="00C709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4F5D" w14:textId="5E7DA36C" w:rsidR="00C709EF" w:rsidRPr="00AC6072" w:rsidRDefault="00C709EF" w:rsidP="00C709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tcBorders>
              <w:left w:val="single" w:sz="4" w:space="0" w:color="auto"/>
            </w:tcBorders>
            <w:vAlign w:val="center"/>
          </w:tcPr>
          <w:p w14:paraId="19085045" w14:textId="740571F0" w:rsidR="00C709EF" w:rsidRPr="00AC6072" w:rsidRDefault="00780A62" w:rsidP="00C709E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отделка</w:t>
            </w:r>
            <w:r w:rsidR="00C709EF">
              <w:rPr>
                <w:sz w:val="20"/>
                <w:szCs w:val="20"/>
              </w:rPr>
              <w:t>:</w:t>
            </w:r>
            <w:r w:rsidR="00C709EF" w:rsidRPr="00F85085">
              <w:rPr>
                <w:sz w:val="20"/>
                <w:szCs w:val="20"/>
              </w:rPr>
              <w:t xml:space="preserve"> черный </w:t>
            </w:r>
            <w:r w:rsidR="00C709EF" w:rsidRPr="00780A62">
              <w:rPr>
                <w:b/>
                <w:sz w:val="20"/>
                <w:szCs w:val="20"/>
              </w:rPr>
              <w:t>или</w:t>
            </w:r>
            <w:r w:rsidR="00C709EF" w:rsidRPr="00F85085">
              <w:rPr>
                <w:sz w:val="20"/>
                <w:szCs w:val="20"/>
              </w:rPr>
              <w:t xml:space="preserve"> серый</w:t>
            </w:r>
          </w:p>
        </w:tc>
        <w:tc>
          <w:tcPr>
            <w:tcW w:w="1985" w:type="dxa"/>
            <w:vAlign w:val="center"/>
          </w:tcPr>
          <w:p w14:paraId="6EFC245B" w14:textId="4BC80F98" w:rsidR="00C709EF" w:rsidRPr="00761863" w:rsidRDefault="00C709EF" w:rsidP="00C709EF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780A62" w:rsidRPr="00AC6072" w14:paraId="7ABAFFA3" w14:textId="77777777" w:rsidTr="00780A62">
        <w:tc>
          <w:tcPr>
            <w:tcW w:w="468" w:type="dxa"/>
            <w:vMerge/>
          </w:tcPr>
          <w:p w14:paraId="0C1B32C4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A7742C0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</w:tcPr>
          <w:p w14:paraId="1C488669" w14:textId="4D69EECC" w:rsidR="00780A62" w:rsidRPr="00AC6072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0A62">
              <w:rPr>
                <w:rFonts w:ascii="Arial" w:hAnsi="Arial" w:cs="Arial"/>
                <w:b/>
                <w:i/>
                <w:sz w:val="18"/>
                <w:szCs w:val="18"/>
              </w:rPr>
              <w:t>Фасон куртки</w:t>
            </w:r>
          </w:p>
        </w:tc>
        <w:tc>
          <w:tcPr>
            <w:tcW w:w="3580" w:type="dxa"/>
            <w:vAlign w:val="center"/>
          </w:tcPr>
          <w:p w14:paraId="255928A3" w14:textId="56D4F0AE" w:rsidR="00780A62" w:rsidRPr="00C709EF" w:rsidRDefault="00780A62" w:rsidP="00780A62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 xml:space="preserve">- </w:t>
            </w:r>
            <w:r w:rsidRPr="00F85085">
              <w:t xml:space="preserve"> </w:t>
            </w:r>
            <w:r w:rsidRPr="00F85085">
              <w:rPr>
                <w:sz w:val="20"/>
                <w:szCs w:val="20"/>
              </w:rPr>
              <w:t>куртка, утеплённая прямого силуэта</w:t>
            </w:r>
          </w:p>
        </w:tc>
        <w:tc>
          <w:tcPr>
            <w:tcW w:w="1985" w:type="dxa"/>
            <w:vAlign w:val="center"/>
          </w:tcPr>
          <w:p w14:paraId="6878BB6C" w14:textId="4222170E" w:rsidR="00780A62" w:rsidRPr="00761863" w:rsidRDefault="00780A62" w:rsidP="00780A62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AC6072" w14:paraId="30A66917" w14:textId="77777777" w:rsidTr="00C709EF">
        <w:tc>
          <w:tcPr>
            <w:tcW w:w="468" w:type="dxa"/>
            <w:vMerge/>
          </w:tcPr>
          <w:p w14:paraId="72EE1582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2BC21D3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766A7065" w14:textId="79D7B19D" w:rsidR="00780A62" w:rsidRPr="00AC6072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6C66BD3D" w14:textId="30DB57BE" w:rsidR="00780A62" w:rsidRPr="00AC607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</w:t>
            </w:r>
            <w:r w:rsidRPr="00F85085">
              <w:t xml:space="preserve"> </w:t>
            </w:r>
            <w:r w:rsidRPr="00F85085">
              <w:rPr>
                <w:sz w:val="20"/>
                <w:szCs w:val="20"/>
              </w:rPr>
              <w:t xml:space="preserve">регулировка объема куртки по талии с помощью </w:t>
            </w:r>
            <w:proofErr w:type="spellStart"/>
            <w:r w:rsidRPr="00F85085">
              <w:rPr>
                <w:sz w:val="20"/>
                <w:szCs w:val="20"/>
              </w:rPr>
              <w:t>кулиски</w:t>
            </w:r>
            <w:proofErr w:type="spellEnd"/>
          </w:p>
        </w:tc>
        <w:tc>
          <w:tcPr>
            <w:tcW w:w="1985" w:type="dxa"/>
            <w:vAlign w:val="center"/>
          </w:tcPr>
          <w:p w14:paraId="3C76B264" w14:textId="69C1DDD3" w:rsidR="00780A62" w:rsidRPr="00761863" w:rsidRDefault="00780A62" w:rsidP="00780A62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AC6072" w14:paraId="2DC0DAAF" w14:textId="77777777" w:rsidTr="00C709EF">
        <w:tc>
          <w:tcPr>
            <w:tcW w:w="468" w:type="dxa"/>
            <w:vMerge/>
          </w:tcPr>
          <w:p w14:paraId="7B1A6B1F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F8C8750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7F340105" w14:textId="521B03FE" w:rsidR="00780A62" w:rsidRPr="00AC6072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7D41BBD9" w14:textId="77777777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центральная застежка на молнии </w:t>
            </w:r>
            <w:r w:rsidRPr="00780A62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CE49D25" w14:textId="1FF7DAEB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85085">
              <w:rPr>
                <w:sz w:val="20"/>
                <w:szCs w:val="20"/>
              </w:rPr>
              <w:t>пуговицы</w:t>
            </w:r>
          </w:p>
        </w:tc>
        <w:tc>
          <w:tcPr>
            <w:tcW w:w="1985" w:type="dxa"/>
            <w:vAlign w:val="center"/>
          </w:tcPr>
          <w:p w14:paraId="696DA0DB" w14:textId="25BAF3CB" w:rsidR="00780A62" w:rsidRPr="00761863" w:rsidRDefault="00780A62" w:rsidP="00780A62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780A62" w:rsidRPr="00AC6072" w14:paraId="5170E4B7" w14:textId="77777777" w:rsidTr="00C709EF">
        <w:tc>
          <w:tcPr>
            <w:tcW w:w="468" w:type="dxa"/>
            <w:vMerge/>
          </w:tcPr>
          <w:p w14:paraId="5A923F58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794EFA8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67BACDF4" w14:textId="49B5350D" w:rsidR="00780A62" w:rsidRPr="00AC6072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047C0640" w14:textId="10277D87" w:rsidR="00780A62" w:rsidRPr="00AC6072" w:rsidRDefault="00780A62" w:rsidP="00780A62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ветрозащитная планка</w:t>
            </w:r>
          </w:p>
        </w:tc>
        <w:tc>
          <w:tcPr>
            <w:tcW w:w="1985" w:type="dxa"/>
            <w:vAlign w:val="center"/>
          </w:tcPr>
          <w:p w14:paraId="25087B5A" w14:textId="56076228" w:rsidR="00780A62" w:rsidRPr="00761863" w:rsidRDefault="00780A62" w:rsidP="00780A62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AC6072" w14:paraId="6E546F2C" w14:textId="77777777" w:rsidTr="00C709EF">
        <w:tc>
          <w:tcPr>
            <w:tcW w:w="468" w:type="dxa"/>
            <w:vMerge/>
          </w:tcPr>
          <w:p w14:paraId="73032315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A65DE54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110F268B" w14:textId="52FC42EC" w:rsidR="00780A62" w:rsidRPr="00AC6072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0D4656CD" w14:textId="744D889F" w:rsidR="00780A62" w:rsidRPr="00AC607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капюшон утепленный съемный </w:t>
            </w:r>
          </w:p>
        </w:tc>
        <w:tc>
          <w:tcPr>
            <w:tcW w:w="1985" w:type="dxa"/>
            <w:vAlign w:val="center"/>
          </w:tcPr>
          <w:p w14:paraId="5E7CA1B4" w14:textId="5D7F31C6" w:rsidR="00780A62" w:rsidRPr="00761863" w:rsidRDefault="00780A62" w:rsidP="00780A62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AC6072" w14:paraId="3D00A52B" w14:textId="77777777" w:rsidTr="00C709EF">
        <w:tc>
          <w:tcPr>
            <w:tcW w:w="468" w:type="dxa"/>
            <w:vMerge/>
          </w:tcPr>
          <w:p w14:paraId="3839E3B2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FE0EF1E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1342285E" w14:textId="66E3A32B" w:rsidR="00780A62" w:rsidRPr="00AC6072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6C136926" w14:textId="73A55610" w:rsidR="00780A62" w:rsidRPr="00AC607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воротник утепленный</w:t>
            </w:r>
          </w:p>
        </w:tc>
        <w:tc>
          <w:tcPr>
            <w:tcW w:w="1985" w:type="dxa"/>
            <w:vAlign w:val="center"/>
          </w:tcPr>
          <w:p w14:paraId="3FB5D030" w14:textId="28E39B8D" w:rsidR="00780A62" w:rsidRPr="00761863" w:rsidRDefault="00780A62" w:rsidP="00780A62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55A1F691" w14:textId="77777777" w:rsidTr="00C709EF">
        <w:tc>
          <w:tcPr>
            <w:tcW w:w="468" w:type="dxa"/>
            <w:vMerge/>
          </w:tcPr>
          <w:p w14:paraId="5CCD3364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7397C30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035E16C2" w14:textId="54EB2ADE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4B9BB15F" w14:textId="3ED32DE4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рукава с внутренними напульсниками</w:t>
            </w:r>
          </w:p>
        </w:tc>
        <w:tc>
          <w:tcPr>
            <w:tcW w:w="1985" w:type="dxa"/>
            <w:vAlign w:val="center"/>
          </w:tcPr>
          <w:p w14:paraId="2EF05963" w14:textId="46944A1C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0C9E9B5E" w14:textId="77777777" w:rsidTr="00C709EF">
        <w:tc>
          <w:tcPr>
            <w:tcW w:w="468" w:type="dxa"/>
            <w:vMerge/>
          </w:tcPr>
          <w:p w14:paraId="61597F4C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1756C96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50D3987F" w14:textId="77777777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41EBFC8C" w14:textId="77777777" w:rsidR="00780A62" w:rsidRPr="00F85085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на каждой полочке:</w:t>
            </w:r>
          </w:p>
          <w:p w14:paraId="154461AD" w14:textId="02961EE0" w:rsidR="00780A62" w:rsidRPr="00F85085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по одному нижнему накладному карману</w:t>
            </w:r>
            <w:r>
              <w:rPr>
                <w:sz w:val="20"/>
                <w:szCs w:val="20"/>
              </w:rPr>
              <w:t>,</w:t>
            </w:r>
          </w:p>
          <w:p w14:paraId="608E3074" w14:textId="7B63E304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по одному нагрудному карману с клапаном</w:t>
            </w:r>
          </w:p>
        </w:tc>
        <w:tc>
          <w:tcPr>
            <w:tcW w:w="1985" w:type="dxa"/>
            <w:vAlign w:val="center"/>
          </w:tcPr>
          <w:p w14:paraId="49E5B6B2" w14:textId="420900FF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42E16EDD" w14:textId="77777777" w:rsidTr="00C709EF">
        <w:tc>
          <w:tcPr>
            <w:tcW w:w="468" w:type="dxa"/>
            <w:vMerge/>
          </w:tcPr>
          <w:p w14:paraId="4EC44108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9FF9F07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3E84C88D" w14:textId="77777777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070EB07A" w14:textId="6E7809E1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на спине нанесен логотип организации.</w:t>
            </w:r>
          </w:p>
        </w:tc>
        <w:tc>
          <w:tcPr>
            <w:tcW w:w="1985" w:type="dxa"/>
            <w:vAlign w:val="center"/>
          </w:tcPr>
          <w:p w14:paraId="5994F755" w14:textId="0E1FF560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340A2150" w14:textId="77777777" w:rsidTr="00C709EF">
        <w:tc>
          <w:tcPr>
            <w:tcW w:w="468" w:type="dxa"/>
            <w:vMerge/>
          </w:tcPr>
          <w:p w14:paraId="4A5DAFA0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7276F49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0EE4F50D" w14:textId="60E137B8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Логотип</w:t>
            </w:r>
          </w:p>
        </w:tc>
        <w:tc>
          <w:tcPr>
            <w:tcW w:w="3580" w:type="dxa"/>
            <w:vAlign w:val="center"/>
          </w:tcPr>
          <w:p w14:paraId="0099A9AD" w14:textId="3B237F83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МУП «ГОРЭЛЕКТРОСЕТЬ»</w:t>
            </w:r>
          </w:p>
        </w:tc>
        <w:tc>
          <w:tcPr>
            <w:tcW w:w="1985" w:type="dxa"/>
            <w:vAlign w:val="center"/>
          </w:tcPr>
          <w:p w14:paraId="220EFCEF" w14:textId="5BDF8D1E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677F6A89" w14:textId="77777777" w:rsidTr="00C709EF">
        <w:tc>
          <w:tcPr>
            <w:tcW w:w="468" w:type="dxa"/>
            <w:vMerge/>
          </w:tcPr>
          <w:p w14:paraId="735A55DB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B9CA413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734F4DEF" w14:textId="2A35B182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Цвет надписи</w:t>
            </w:r>
          </w:p>
        </w:tc>
        <w:tc>
          <w:tcPr>
            <w:tcW w:w="3580" w:type="dxa"/>
            <w:vAlign w:val="center"/>
          </w:tcPr>
          <w:p w14:paraId="446DAC5B" w14:textId="68E79A7F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белый</w:t>
            </w:r>
          </w:p>
        </w:tc>
        <w:tc>
          <w:tcPr>
            <w:tcW w:w="1985" w:type="dxa"/>
            <w:vAlign w:val="center"/>
          </w:tcPr>
          <w:p w14:paraId="3E79F381" w14:textId="181EE4EA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429E9496" w14:textId="77777777" w:rsidTr="00C709EF">
        <w:tc>
          <w:tcPr>
            <w:tcW w:w="468" w:type="dxa"/>
            <w:vMerge/>
          </w:tcPr>
          <w:p w14:paraId="1CE423D9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73FF586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6BBB10A2" w14:textId="74409243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Исполнение надписи</w:t>
            </w:r>
          </w:p>
        </w:tc>
        <w:tc>
          <w:tcPr>
            <w:tcW w:w="3580" w:type="dxa"/>
            <w:vAlign w:val="center"/>
          </w:tcPr>
          <w:p w14:paraId="027A19E8" w14:textId="6C380973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в одну строку, высота букв не менее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F85085">
                <w:rPr>
                  <w:sz w:val="20"/>
                  <w:szCs w:val="20"/>
                </w:rPr>
                <w:t>7 см</w:t>
              </w:r>
            </w:smartTag>
            <w:r w:rsidRPr="00F85085">
              <w:rPr>
                <w:sz w:val="20"/>
                <w:szCs w:val="20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F85085">
                <w:rPr>
                  <w:sz w:val="20"/>
                  <w:szCs w:val="20"/>
                </w:rPr>
                <w:t>10 см</w:t>
              </w:r>
            </w:smartTag>
          </w:p>
        </w:tc>
        <w:tc>
          <w:tcPr>
            <w:tcW w:w="1985" w:type="dxa"/>
            <w:vAlign w:val="center"/>
          </w:tcPr>
          <w:p w14:paraId="214080EC" w14:textId="3CCF7D62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780A62" w:rsidRPr="00F45838" w14:paraId="30757C6C" w14:textId="77777777" w:rsidTr="00C709EF">
        <w:tc>
          <w:tcPr>
            <w:tcW w:w="468" w:type="dxa"/>
            <w:vMerge/>
          </w:tcPr>
          <w:p w14:paraId="1E08976F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AA62F73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64773C78" w14:textId="7F09F522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Технология нанесения логотипа на ткань</w:t>
            </w:r>
          </w:p>
        </w:tc>
        <w:tc>
          <w:tcPr>
            <w:tcW w:w="3580" w:type="dxa"/>
            <w:vAlign w:val="center"/>
          </w:tcPr>
          <w:p w14:paraId="4D57C4CC" w14:textId="3C0E2611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термопечать</w:t>
            </w:r>
          </w:p>
        </w:tc>
        <w:tc>
          <w:tcPr>
            <w:tcW w:w="1985" w:type="dxa"/>
            <w:vAlign w:val="center"/>
          </w:tcPr>
          <w:p w14:paraId="3B25B3F4" w14:textId="05D738D0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3E5D0961" w14:textId="77777777" w:rsidTr="00134B91">
        <w:tc>
          <w:tcPr>
            <w:tcW w:w="468" w:type="dxa"/>
            <w:vMerge/>
          </w:tcPr>
          <w:p w14:paraId="5321A3B4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C921CD0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 w:val="restart"/>
          </w:tcPr>
          <w:p w14:paraId="1C682B09" w14:textId="5A686DB8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Фасон полукомбинезона</w:t>
            </w:r>
          </w:p>
        </w:tc>
        <w:tc>
          <w:tcPr>
            <w:tcW w:w="3580" w:type="dxa"/>
            <w:vAlign w:val="center"/>
          </w:tcPr>
          <w:p w14:paraId="6347B915" w14:textId="6AF815AC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застежка:</w:t>
            </w:r>
            <w:r w:rsidRPr="00F85085">
              <w:rPr>
                <w:sz w:val="20"/>
                <w:szCs w:val="20"/>
              </w:rPr>
              <w:t xml:space="preserve"> центральная на молнию</w:t>
            </w:r>
          </w:p>
        </w:tc>
        <w:tc>
          <w:tcPr>
            <w:tcW w:w="1985" w:type="dxa"/>
            <w:vAlign w:val="center"/>
          </w:tcPr>
          <w:p w14:paraId="5194390A" w14:textId="600CFF7A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51DC34C7" w14:textId="77777777" w:rsidTr="00134B91">
        <w:tc>
          <w:tcPr>
            <w:tcW w:w="468" w:type="dxa"/>
            <w:vMerge/>
          </w:tcPr>
          <w:p w14:paraId="0B0388B4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1A021D5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173EA3F3" w14:textId="77777777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FFFFFF"/>
            <w:vAlign w:val="center"/>
          </w:tcPr>
          <w:p w14:paraId="59246443" w14:textId="6DB1DF15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бретели на эластичной ленте с застёжкой на </w:t>
            </w:r>
            <w:proofErr w:type="spellStart"/>
            <w:r w:rsidRPr="00F85085">
              <w:rPr>
                <w:sz w:val="20"/>
                <w:szCs w:val="20"/>
              </w:rPr>
              <w:t>фастексы</w:t>
            </w:r>
            <w:proofErr w:type="spellEnd"/>
          </w:p>
        </w:tc>
        <w:tc>
          <w:tcPr>
            <w:tcW w:w="1985" w:type="dxa"/>
            <w:vAlign w:val="center"/>
          </w:tcPr>
          <w:p w14:paraId="64274703" w14:textId="5BC81AD1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16C9ED60" w14:textId="77777777" w:rsidTr="00C709EF">
        <w:tc>
          <w:tcPr>
            <w:tcW w:w="468" w:type="dxa"/>
            <w:vMerge/>
          </w:tcPr>
          <w:p w14:paraId="726DCC51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94421CE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45D1C8B5" w14:textId="77777777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1C0D9EC0" w14:textId="26B9BD3D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регулировка по талии эластичной тесьмой</w:t>
            </w:r>
          </w:p>
        </w:tc>
        <w:tc>
          <w:tcPr>
            <w:tcW w:w="1985" w:type="dxa"/>
            <w:vAlign w:val="center"/>
          </w:tcPr>
          <w:p w14:paraId="518FDACE" w14:textId="3E9D838F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231EA285" w14:textId="77777777" w:rsidTr="00C709EF">
        <w:tc>
          <w:tcPr>
            <w:tcW w:w="468" w:type="dxa"/>
            <w:vMerge/>
          </w:tcPr>
          <w:p w14:paraId="47E7D7C7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44DCE41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Merge/>
            <w:vAlign w:val="center"/>
          </w:tcPr>
          <w:p w14:paraId="57EE571F" w14:textId="77777777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6D913359" w14:textId="3BCCD9D8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два боковых накладных кармана с наклонной линией входа в карман</w:t>
            </w:r>
          </w:p>
        </w:tc>
        <w:tc>
          <w:tcPr>
            <w:tcW w:w="1985" w:type="dxa"/>
            <w:vAlign w:val="center"/>
          </w:tcPr>
          <w:p w14:paraId="766BDD88" w14:textId="3CCE0597" w:rsidR="00780A62" w:rsidRPr="00761863" w:rsidRDefault="00780A62" w:rsidP="00780A62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F45838" w14:paraId="1B536141" w14:textId="77777777" w:rsidTr="00C709EF">
        <w:tc>
          <w:tcPr>
            <w:tcW w:w="468" w:type="dxa"/>
            <w:vMerge/>
          </w:tcPr>
          <w:p w14:paraId="4839FFB2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41326BA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1DC1B053" w14:textId="5543369E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Материал утеплителя полукомбинезона</w:t>
            </w:r>
          </w:p>
        </w:tc>
        <w:tc>
          <w:tcPr>
            <w:tcW w:w="3580" w:type="dxa"/>
            <w:vAlign w:val="center"/>
          </w:tcPr>
          <w:p w14:paraId="2A961248" w14:textId="7075BCBD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синтепон </w:t>
            </w:r>
            <w:r w:rsidRPr="00780A62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F85085">
              <w:rPr>
                <w:sz w:val="20"/>
                <w:szCs w:val="20"/>
              </w:rPr>
              <w:t>другой равноценный утеплитель</w:t>
            </w:r>
          </w:p>
        </w:tc>
        <w:tc>
          <w:tcPr>
            <w:tcW w:w="1985" w:type="dxa"/>
            <w:vAlign w:val="center"/>
          </w:tcPr>
          <w:p w14:paraId="5A481B7D" w14:textId="40C2E768" w:rsidR="00780A62" w:rsidRPr="00761863" w:rsidRDefault="00780A62" w:rsidP="00780A62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780A62" w:rsidRPr="00F45838" w14:paraId="31AFCA35" w14:textId="77777777" w:rsidTr="00C709EF">
        <w:tc>
          <w:tcPr>
            <w:tcW w:w="468" w:type="dxa"/>
            <w:vMerge/>
          </w:tcPr>
          <w:p w14:paraId="10947265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9F54484" w14:textId="77777777" w:rsidR="00780A62" w:rsidRPr="00AC6072" w:rsidRDefault="00780A62" w:rsidP="00780A6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2373" w:type="dxa"/>
            <w:vAlign w:val="center"/>
          </w:tcPr>
          <w:p w14:paraId="41523BCB" w14:textId="10345634" w:rsidR="00780A62" w:rsidRPr="00F45838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z w:val="20"/>
                <w:szCs w:val="20"/>
              </w:rPr>
              <w:t>Плотность утеплителя полукомбинезона</w:t>
            </w:r>
          </w:p>
        </w:tc>
        <w:tc>
          <w:tcPr>
            <w:tcW w:w="3580" w:type="dxa"/>
            <w:vAlign w:val="center"/>
          </w:tcPr>
          <w:p w14:paraId="0ACCAB4C" w14:textId="42DBBF10" w:rsidR="00780A62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не менее 300 г/</w:t>
            </w:r>
            <w:r w:rsidRPr="00F85085">
              <w:rPr>
                <w:color w:val="000000"/>
                <w:sz w:val="20"/>
                <w:szCs w:val="20"/>
              </w:rPr>
              <w:t>м²</w:t>
            </w:r>
          </w:p>
        </w:tc>
        <w:tc>
          <w:tcPr>
            <w:tcW w:w="1985" w:type="dxa"/>
            <w:vAlign w:val="center"/>
          </w:tcPr>
          <w:p w14:paraId="68D44033" w14:textId="033DAF2B" w:rsidR="00780A62" w:rsidRPr="00761863" w:rsidRDefault="00780A62" w:rsidP="00780A62">
            <w:pPr>
              <w:shd w:val="clear" w:color="auto" w:fill="FFFFFF"/>
              <w:ind w:left="33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780A62" w:rsidRPr="00AC6072" w14:paraId="16D2DAFA" w14:textId="77777777" w:rsidTr="00C709EF">
        <w:trPr>
          <w:trHeight w:val="2263"/>
        </w:trPr>
        <w:tc>
          <w:tcPr>
            <w:tcW w:w="468" w:type="dxa"/>
            <w:vMerge/>
          </w:tcPr>
          <w:p w14:paraId="417CFD14" w14:textId="77777777" w:rsidR="00780A62" w:rsidRPr="00AC6072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305D163" w14:textId="77777777" w:rsidR="00780A62" w:rsidRPr="00AC6072" w:rsidRDefault="00780A62" w:rsidP="00780A62">
            <w:pPr>
              <w:shd w:val="clear" w:color="auto" w:fill="FFFFFF"/>
            </w:pPr>
          </w:p>
        </w:tc>
        <w:tc>
          <w:tcPr>
            <w:tcW w:w="7938" w:type="dxa"/>
            <w:gridSpan w:val="3"/>
            <w:vAlign w:val="center"/>
          </w:tcPr>
          <w:p w14:paraId="413EBD19" w14:textId="48143707" w:rsidR="00780A62" w:rsidRPr="00DF4132" w:rsidRDefault="00780A62" w:rsidP="00780A62">
            <w:pPr>
              <w:shd w:val="clear" w:color="auto" w:fill="FFFFFF"/>
              <w:rPr>
                <w:bCs/>
                <w:snapToGrid w:val="0"/>
                <w:sz w:val="20"/>
                <w:szCs w:val="20"/>
              </w:rPr>
            </w:pPr>
          </w:p>
          <w:p w14:paraId="1EE944EC" w14:textId="77777777" w:rsidR="00780A62" w:rsidRDefault="00780A62" w:rsidP="00780A62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274"/>
            </w:tblGrid>
            <w:tr w:rsidR="00780A62" w:rsidRPr="00F85085" w14:paraId="0F0C3AF6" w14:textId="77777777" w:rsidTr="00134B91">
              <w:trPr>
                <w:trHeight w:val="6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20FA6" w14:textId="77777777" w:rsidR="00780A62" w:rsidRPr="00F85085" w:rsidRDefault="00780A62" w:rsidP="00311C70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F3349" w14:textId="77777777" w:rsidR="00780A62" w:rsidRPr="00F85085" w:rsidRDefault="00780A62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F6B83" w14:textId="77777777" w:rsidR="00780A62" w:rsidRPr="00F85085" w:rsidRDefault="00780A62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780A62" w:rsidRPr="00F85085" w14:paraId="56AB0D86" w14:textId="77777777" w:rsidTr="00134B91">
              <w:trPr>
                <w:trHeight w:val="14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EB5F3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70929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75A97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780A62" w:rsidRPr="00F85085" w14:paraId="1AF45064" w14:textId="77777777" w:rsidTr="00134B91">
              <w:trPr>
                <w:trHeight w:val="1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2B022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BFC1D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3D6CE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780A62" w:rsidRPr="00F85085" w14:paraId="26BAE762" w14:textId="77777777" w:rsidTr="00134B91">
              <w:trPr>
                <w:trHeight w:val="19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CBE9B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91594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D9D5E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80A62" w:rsidRPr="00F85085" w14:paraId="39A76C47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B51F9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4A036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3210B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780A62" w:rsidRPr="00F85085" w14:paraId="723166DC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1ABFE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0250F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A9EF7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780A62" w:rsidRPr="00F85085" w14:paraId="3831BF74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3ECCC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03716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E0CE7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780A62" w:rsidRPr="00F85085" w14:paraId="12314116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A8E32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DF1D3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156-164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30770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80A62" w:rsidRPr="00F85085" w14:paraId="22275E4C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AA3F7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0EC54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C75C28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780A62" w:rsidRPr="00F85085" w14:paraId="67A86EED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9556F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F7CA3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D2F9C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780A62" w:rsidRPr="00F85085" w14:paraId="414ED27F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472A8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F7AD5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83B7D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780A62" w:rsidRPr="00F85085" w14:paraId="335DE9F0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E32CC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F7BB9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A4A37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780A62" w:rsidRPr="00F85085" w14:paraId="359E66EB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45A61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64-66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C0BF0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2C1B7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80A62" w:rsidRPr="00F85085" w14:paraId="2201C45B" w14:textId="77777777" w:rsidTr="00134B91">
              <w:trPr>
                <w:trHeight w:val="2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F0C42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5ED02" w14:textId="77777777" w:rsidR="00780A62" w:rsidRPr="00F85085" w:rsidRDefault="00780A62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F85085">
                    <w:rPr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245EF" w14:textId="77777777" w:rsidR="00780A62" w:rsidRPr="00F85085" w:rsidRDefault="00780A62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F85085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780A62" w:rsidRPr="00F85085" w14:paraId="54ADD17E" w14:textId="77777777" w:rsidTr="00134B91">
              <w:trPr>
                <w:trHeight w:val="7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6AB81" w14:textId="77777777" w:rsidR="00780A62" w:rsidRPr="00F85085" w:rsidRDefault="00780A62" w:rsidP="00311C70">
                  <w:pPr>
                    <w:pStyle w:val="af8"/>
                    <w:framePr w:hSpace="180" w:wrap="around" w:vAnchor="text" w:hAnchor="text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E428A" w14:textId="77777777" w:rsidR="00780A62" w:rsidRPr="00F85085" w:rsidRDefault="00780A62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B7754" w14:textId="77777777" w:rsidR="00780A62" w:rsidRPr="00F85085" w:rsidRDefault="00780A62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44</w:t>
                  </w:r>
                </w:p>
              </w:tc>
            </w:tr>
          </w:tbl>
          <w:p w14:paraId="0DAE7E4F" w14:textId="77777777" w:rsidR="00780A62" w:rsidRPr="00AC6072" w:rsidRDefault="00780A62" w:rsidP="00780A62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655F5F2B" w14:textId="77777777" w:rsidR="00780A62" w:rsidRPr="00AC6072" w:rsidRDefault="00780A62" w:rsidP="00780A62">
            <w:pPr>
              <w:rPr>
                <w:i/>
                <w:sz w:val="20"/>
                <w:szCs w:val="20"/>
                <w:highlight w:val="yellow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5925B17E" w14:textId="77777777" w:rsidR="00BA13DB" w:rsidRDefault="00BA13DB" w:rsidP="00F33089">
      <w:pPr>
        <w:rPr>
          <w:b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54"/>
        <w:gridCol w:w="2373"/>
        <w:gridCol w:w="3580"/>
        <w:gridCol w:w="1985"/>
      </w:tblGrid>
      <w:tr w:rsidR="00761863" w:rsidRPr="00381816" w14:paraId="2F58AB83" w14:textId="77777777" w:rsidTr="007C340C">
        <w:tc>
          <w:tcPr>
            <w:tcW w:w="468" w:type="dxa"/>
            <w:vMerge w:val="restart"/>
          </w:tcPr>
          <w:p w14:paraId="4DBCF9F9" w14:textId="77777777" w:rsidR="00761863" w:rsidRPr="00761863" w:rsidRDefault="00761863" w:rsidP="0076186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76186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54" w:type="dxa"/>
            <w:vMerge w:val="restart"/>
          </w:tcPr>
          <w:p w14:paraId="65CE952E" w14:textId="1A29C0DB" w:rsidR="00761863" w:rsidRPr="00591849" w:rsidRDefault="00591849" w:rsidP="00AC4950">
            <w:pPr>
              <w:ind w:left="-14" w:right="-108"/>
              <w:rPr>
                <w:color w:val="000000"/>
                <w:sz w:val="20"/>
                <w:szCs w:val="20"/>
              </w:rPr>
            </w:pPr>
            <w:r w:rsidRPr="00591849">
              <w:rPr>
                <w:sz w:val="20"/>
                <w:szCs w:val="20"/>
              </w:rPr>
              <w:t xml:space="preserve">Костюм женский рабочий утепленный </w:t>
            </w:r>
          </w:p>
        </w:tc>
        <w:tc>
          <w:tcPr>
            <w:tcW w:w="7938" w:type="dxa"/>
            <w:gridSpan w:val="3"/>
          </w:tcPr>
          <w:p w14:paraId="28BAAC71" w14:textId="77777777" w:rsidR="00780A62" w:rsidRPr="00F85085" w:rsidRDefault="00780A62" w:rsidP="00780A62">
            <w:pPr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Товар (костюм) должен соответствовать ТР ТС 019/2011 </w:t>
            </w:r>
            <w:r w:rsidRPr="00F85085">
              <w:rPr>
                <w:b/>
                <w:bCs/>
                <w:sz w:val="20"/>
                <w:szCs w:val="20"/>
                <w:shd w:val="clear" w:color="auto" w:fill="FFFFFF"/>
              </w:rPr>
              <w:t>"</w:t>
            </w:r>
            <w:r w:rsidRPr="00F85085">
              <w:rPr>
                <w:sz w:val="20"/>
              </w:rPr>
              <w:t xml:space="preserve"> Технический регламент Таможенного союза</w:t>
            </w:r>
            <w:r w:rsidRPr="00F85085">
              <w:rPr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F85085">
              <w:rPr>
                <w:bCs/>
                <w:sz w:val="20"/>
                <w:szCs w:val="20"/>
                <w:shd w:val="clear" w:color="auto" w:fill="FFFFFF"/>
              </w:rPr>
              <w:t>О безопасности средств индивидуальной защиты», ГОСТ</w:t>
            </w:r>
            <w:r w:rsidRPr="00F85085">
              <w:rPr>
                <w:sz w:val="20"/>
                <w:szCs w:val="20"/>
              </w:rPr>
              <w:t xml:space="preserve"> 12.4.303-2016 «Система стандартов безопасности труда. Одежда специальная для защиты от пониженных температур. Общие технические требования».</w:t>
            </w:r>
          </w:p>
          <w:p w14:paraId="1C7643EB" w14:textId="77777777" w:rsidR="00780A62" w:rsidRPr="00F85085" w:rsidRDefault="00780A62" w:rsidP="00780A62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</w:p>
          <w:p w14:paraId="0018522F" w14:textId="77777777" w:rsidR="00780A62" w:rsidRPr="00F85085" w:rsidRDefault="00780A62" w:rsidP="00780A62">
            <w:pPr>
              <w:autoSpaceDE w:val="0"/>
              <w:autoSpaceDN w:val="0"/>
            </w:pPr>
            <w:r w:rsidRPr="00F85085">
              <w:rPr>
                <w:i/>
                <w:u w:val="single"/>
              </w:rPr>
              <w:t>Функциональные характеристики товара:</w:t>
            </w:r>
            <w:r w:rsidRPr="00F85085">
              <w:t xml:space="preserve"> </w:t>
            </w:r>
          </w:p>
          <w:p w14:paraId="0E74BBE3" w14:textId="40159750" w:rsidR="00761863" w:rsidRPr="00381816" w:rsidRDefault="00780A62" w:rsidP="00780A62">
            <w:pPr>
              <w:shd w:val="clear" w:color="auto" w:fill="FFFFFF"/>
              <w:ind w:left="33" w:right="619"/>
              <w:jc w:val="both"/>
              <w:rPr>
                <w:sz w:val="16"/>
                <w:szCs w:val="16"/>
              </w:rPr>
            </w:pPr>
            <w:r w:rsidRPr="00F85085">
              <w:rPr>
                <w:sz w:val="20"/>
              </w:rPr>
              <w:t xml:space="preserve"> </w:t>
            </w:r>
            <w:r w:rsidRPr="00F85085">
              <w:t xml:space="preserve"> </w:t>
            </w:r>
            <w:r w:rsidRPr="00F85085">
              <w:rPr>
                <w:sz w:val="20"/>
              </w:rPr>
              <w:t>Костюм предназначен для защиты от пониженных температур при выполнении работ на открытой территории и в неотапливаемых помещениях.</w:t>
            </w:r>
          </w:p>
        </w:tc>
      </w:tr>
      <w:tr w:rsidR="00780A62" w:rsidRPr="00E038B7" w14:paraId="6324F9A6" w14:textId="77777777" w:rsidTr="007C340C">
        <w:tc>
          <w:tcPr>
            <w:tcW w:w="468" w:type="dxa"/>
            <w:vMerge/>
          </w:tcPr>
          <w:p w14:paraId="77B89555" w14:textId="77777777" w:rsidR="00780A62" w:rsidRPr="00381816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F45C86C" w14:textId="77777777" w:rsidR="00780A62" w:rsidRPr="00381816" w:rsidRDefault="00780A62" w:rsidP="00780A62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3326E2D4" w14:textId="5FD1D75C" w:rsidR="00780A62" w:rsidRPr="00381816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Комплектация</w:t>
            </w:r>
          </w:p>
        </w:tc>
        <w:tc>
          <w:tcPr>
            <w:tcW w:w="3580" w:type="dxa"/>
            <w:vAlign w:val="center"/>
          </w:tcPr>
          <w:p w14:paraId="75D8A1C6" w14:textId="103FD558" w:rsidR="00780A62" w:rsidRPr="00381816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куртка </w:t>
            </w:r>
            <w:r w:rsidRPr="00F85085">
              <w:rPr>
                <w:sz w:val="20"/>
                <w:szCs w:val="20"/>
                <w:u w:val="single"/>
              </w:rPr>
              <w:t>с логотипом на спине</w:t>
            </w:r>
            <w:r w:rsidRPr="00F85085">
              <w:rPr>
                <w:sz w:val="20"/>
                <w:szCs w:val="20"/>
              </w:rPr>
              <w:t>, полукомбинезон</w:t>
            </w:r>
          </w:p>
        </w:tc>
        <w:tc>
          <w:tcPr>
            <w:tcW w:w="1985" w:type="dxa"/>
            <w:vAlign w:val="center"/>
          </w:tcPr>
          <w:p w14:paraId="12C32311" w14:textId="7BE83A2D" w:rsidR="00780A62" w:rsidRPr="00E038B7" w:rsidRDefault="00780A62" w:rsidP="007C340C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80A62" w:rsidRPr="00E038B7" w14:paraId="56D7D4BB" w14:textId="77777777" w:rsidTr="007C340C">
        <w:tc>
          <w:tcPr>
            <w:tcW w:w="468" w:type="dxa"/>
            <w:vMerge/>
          </w:tcPr>
          <w:p w14:paraId="1C8A312B" w14:textId="77777777" w:rsidR="00780A62" w:rsidRPr="00381816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C8D0C9E" w14:textId="77777777" w:rsidR="00780A62" w:rsidRPr="00381816" w:rsidRDefault="00780A62" w:rsidP="00780A62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4A2A0CF9" w14:textId="170CCCCE" w:rsidR="00780A62" w:rsidRPr="00381816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Требования к теплозащитным характеристикам</w:t>
            </w:r>
          </w:p>
        </w:tc>
        <w:tc>
          <w:tcPr>
            <w:tcW w:w="3580" w:type="dxa"/>
            <w:vAlign w:val="center"/>
          </w:tcPr>
          <w:p w14:paraId="4A4084CC" w14:textId="4B12D370" w:rsidR="00780A62" w:rsidRPr="00381816" w:rsidRDefault="007C340C" w:rsidP="00780A6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80A62" w:rsidRPr="00F85085">
              <w:rPr>
                <w:sz w:val="20"/>
                <w:szCs w:val="20"/>
              </w:rPr>
              <w:t>е ниже III климатического пояса</w:t>
            </w:r>
          </w:p>
        </w:tc>
        <w:tc>
          <w:tcPr>
            <w:tcW w:w="1985" w:type="dxa"/>
            <w:vAlign w:val="center"/>
          </w:tcPr>
          <w:p w14:paraId="283365DF" w14:textId="355195EB" w:rsidR="00780A62" w:rsidRPr="00E038B7" w:rsidRDefault="00780A62" w:rsidP="007C340C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7C340C" w:rsidRPr="00E038B7" w14:paraId="0F196645" w14:textId="77777777" w:rsidTr="007C340C">
        <w:trPr>
          <w:trHeight w:val="264"/>
        </w:trPr>
        <w:tc>
          <w:tcPr>
            <w:tcW w:w="468" w:type="dxa"/>
            <w:vMerge/>
          </w:tcPr>
          <w:p w14:paraId="3108F708" w14:textId="77777777" w:rsidR="007C340C" w:rsidRPr="00381816" w:rsidRDefault="007C340C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FF9B35D" w14:textId="77777777" w:rsidR="007C340C" w:rsidRPr="00381816" w:rsidRDefault="007C340C" w:rsidP="00780A62">
            <w:pPr>
              <w:shd w:val="clear" w:color="auto" w:fill="FFFFFF"/>
            </w:pPr>
          </w:p>
        </w:tc>
        <w:tc>
          <w:tcPr>
            <w:tcW w:w="2373" w:type="dxa"/>
            <w:vMerge w:val="restart"/>
          </w:tcPr>
          <w:p w14:paraId="6962DF3C" w14:textId="15F1361C" w:rsidR="007C340C" w:rsidRPr="00381816" w:rsidRDefault="007C340C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Ткань верха</w:t>
            </w:r>
          </w:p>
        </w:tc>
        <w:tc>
          <w:tcPr>
            <w:tcW w:w="3580" w:type="dxa"/>
            <w:vAlign w:val="center"/>
          </w:tcPr>
          <w:p w14:paraId="111AE295" w14:textId="61B58C90" w:rsidR="007C340C" w:rsidRPr="00381816" w:rsidRDefault="007C340C" w:rsidP="00780A6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F85085">
              <w:rPr>
                <w:sz w:val="20"/>
                <w:szCs w:val="20"/>
              </w:rPr>
              <w:t>влагозащитная</w:t>
            </w:r>
          </w:p>
        </w:tc>
        <w:tc>
          <w:tcPr>
            <w:tcW w:w="1985" w:type="dxa"/>
            <w:vAlign w:val="center"/>
          </w:tcPr>
          <w:p w14:paraId="4F73232D" w14:textId="0CDE5997" w:rsidR="007C340C" w:rsidRPr="00E038B7" w:rsidRDefault="007C340C" w:rsidP="007C340C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C340C" w:rsidRPr="00E038B7" w14:paraId="2E89F382" w14:textId="77777777" w:rsidTr="007C340C">
        <w:trPr>
          <w:trHeight w:val="264"/>
        </w:trPr>
        <w:tc>
          <w:tcPr>
            <w:tcW w:w="468" w:type="dxa"/>
            <w:vMerge/>
          </w:tcPr>
          <w:p w14:paraId="5C750E47" w14:textId="77777777" w:rsidR="007C340C" w:rsidRPr="00381816" w:rsidRDefault="007C340C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1B18FE4" w14:textId="77777777" w:rsidR="007C340C" w:rsidRPr="00381816" w:rsidRDefault="007C340C" w:rsidP="00780A6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63E9C5FD" w14:textId="3C62A422" w:rsidR="007C340C" w:rsidRPr="00381816" w:rsidRDefault="007C340C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1A5D628A" w14:textId="491FB133" w:rsidR="007C340C" w:rsidRPr="00381816" w:rsidRDefault="007C340C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ветрозащитная </w:t>
            </w:r>
          </w:p>
        </w:tc>
        <w:tc>
          <w:tcPr>
            <w:tcW w:w="1985" w:type="dxa"/>
            <w:vAlign w:val="center"/>
          </w:tcPr>
          <w:p w14:paraId="0B9A03A1" w14:textId="5FDDC5F8" w:rsidR="007C340C" w:rsidRPr="00E038B7" w:rsidRDefault="007C340C" w:rsidP="007C340C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7C340C" w:rsidRPr="00E038B7" w14:paraId="6D56F611" w14:textId="77777777" w:rsidTr="007C340C">
        <w:trPr>
          <w:trHeight w:val="264"/>
        </w:trPr>
        <w:tc>
          <w:tcPr>
            <w:tcW w:w="468" w:type="dxa"/>
            <w:vMerge/>
          </w:tcPr>
          <w:p w14:paraId="7D4F88A8" w14:textId="77777777" w:rsidR="007C340C" w:rsidRPr="00381816" w:rsidRDefault="007C340C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F3A8B57" w14:textId="77777777" w:rsidR="007C340C" w:rsidRPr="00381816" w:rsidRDefault="007C340C" w:rsidP="00780A62">
            <w:pPr>
              <w:shd w:val="clear" w:color="auto" w:fill="FFFFFF"/>
            </w:pPr>
          </w:p>
        </w:tc>
        <w:tc>
          <w:tcPr>
            <w:tcW w:w="2373" w:type="dxa"/>
            <w:vMerge/>
          </w:tcPr>
          <w:p w14:paraId="3400819E" w14:textId="43595D62" w:rsidR="007C340C" w:rsidRPr="00381816" w:rsidRDefault="007C340C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5A00B021" w14:textId="62109914" w:rsidR="007C340C" w:rsidRPr="00F85085" w:rsidRDefault="007C340C" w:rsidP="00780A62">
            <w:pPr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Смесовая</w:t>
            </w:r>
            <w:r>
              <w:rPr>
                <w:sz w:val="20"/>
                <w:szCs w:val="20"/>
              </w:rPr>
              <w:t>:</w:t>
            </w:r>
          </w:p>
          <w:p w14:paraId="5BEB2D1B" w14:textId="31CD6F14" w:rsidR="007C340C" w:rsidRDefault="007C340C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хлопок не менее 20%</w:t>
            </w:r>
            <w:r>
              <w:rPr>
                <w:sz w:val="20"/>
                <w:szCs w:val="20"/>
              </w:rPr>
              <w:t>,</w:t>
            </w:r>
            <w:r w:rsidRPr="00F85085">
              <w:rPr>
                <w:sz w:val="20"/>
                <w:szCs w:val="20"/>
              </w:rPr>
              <w:t xml:space="preserve"> </w:t>
            </w:r>
          </w:p>
          <w:p w14:paraId="12794B5D" w14:textId="0C951475" w:rsidR="007C340C" w:rsidRPr="00381816" w:rsidRDefault="007C340C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полиэфир </w:t>
            </w:r>
            <w:r w:rsidRPr="007C340C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полиэстер не более 80%</w:t>
            </w:r>
          </w:p>
        </w:tc>
        <w:tc>
          <w:tcPr>
            <w:tcW w:w="1985" w:type="dxa"/>
            <w:vAlign w:val="center"/>
          </w:tcPr>
          <w:p w14:paraId="524CF4C4" w14:textId="156715D7" w:rsidR="007C340C" w:rsidRPr="00E038B7" w:rsidRDefault="007C340C" w:rsidP="007C340C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780A62" w:rsidRPr="00E038B7" w14:paraId="67EA6A9A" w14:textId="77777777" w:rsidTr="007C340C">
        <w:tc>
          <w:tcPr>
            <w:tcW w:w="468" w:type="dxa"/>
            <w:vMerge/>
          </w:tcPr>
          <w:p w14:paraId="573A50A0" w14:textId="77777777" w:rsidR="00780A62" w:rsidRPr="00381816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333E0D0" w14:textId="77777777" w:rsidR="00780A62" w:rsidRPr="00381816" w:rsidRDefault="00780A62" w:rsidP="00780A62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284491D6" w14:textId="2FB8394E" w:rsidR="00780A62" w:rsidRPr="00381816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Материал утеплителя куртки</w:t>
            </w:r>
          </w:p>
        </w:tc>
        <w:tc>
          <w:tcPr>
            <w:tcW w:w="3580" w:type="dxa"/>
            <w:vAlign w:val="center"/>
          </w:tcPr>
          <w:p w14:paraId="0E597EE9" w14:textId="312B31CD" w:rsidR="00780A62" w:rsidRPr="00E71A08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синтепон </w:t>
            </w:r>
            <w:r w:rsidRPr="007C340C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</w:t>
            </w:r>
            <w:r w:rsidR="007C340C">
              <w:rPr>
                <w:sz w:val="20"/>
                <w:szCs w:val="20"/>
              </w:rPr>
              <w:br/>
            </w:r>
            <w:r w:rsidRPr="00F85085">
              <w:rPr>
                <w:sz w:val="20"/>
                <w:szCs w:val="20"/>
              </w:rPr>
              <w:t>другой равноценный утеплитель</w:t>
            </w:r>
          </w:p>
        </w:tc>
        <w:tc>
          <w:tcPr>
            <w:tcW w:w="1985" w:type="dxa"/>
            <w:vAlign w:val="center"/>
          </w:tcPr>
          <w:p w14:paraId="1A6676DB" w14:textId="17AC591A" w:rsidR="00780A62" w:rsidRPr="00E038B7" w:rsidRDefault="00780A62" w:rsidP="007C340C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780A62" w:rsidRPr="00E038B7" w14:paraId="65EEA451" w14:textId="77777777" w:rsidTr="007C340C">
        <w:tc>
          <w:tcPr>
            <w:tcW w:w="468" w:type="dxa"/>
            <w:vMerge/>
          </w:tcPr>
          <w:p w14:paraId="49B33240" w14:textId="77777777" w:rsidR="00780A62" w:rsidRPr="00381816" w:rsidRDefault="00780A62" w:rsidP="00780A6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A9BA9B2" w14:textId="77777777" w:rsidR="00780A62" w:rsidRPr="00381816" w:rsidRDefault="00780A62" w:rsidP="00780A62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40CA19CF" w14:textId="49E2EF58" w:rsidR="00780A62" w:rsidRPr="00381816" w:rsidRDefault="00780A62" w:rsidP="00780A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Плотность утеплителя куртки</w:t>
            </w:r>
          </w:p>
        </w:tc>
        <w:tc>
          <w:tcPr>
            <w:tcW w:w="3580" w:type="dxa"/>
            <w:vAlign w:val="center"/>
          </w:tcPr>
          <w:p w14:paraId="244CF5B0" w14:textId="2204E5F4" w:rsidR="00780A62" w:rsidRPr="00381816" w:rsidRDefault="00780A62" w:rsidP="00780A6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не менее </w:t>
            </w:r>
            <w:r w:rsidRPr="00F85085">
              <w:rPr>
                <w:color w:val="000000"/>
                <w:sz w:val="20"/>
                <w:szCs w:val="20"/>
                <w:shd w:val="clear" w:color="auto" w:fill="FFFFFF"/>
              </w:rPr>
              <w:t xml:space="preserve">360 </w:t>
            </w:r>
            <w:r w:rsidRPr="00F85085">
              <w:rPr>
                <w:sz w:val="20"/>
                <w:szCs w:val="20"/>
              </w:rPr>
              <w:t>г/</w:t>
            </w:r>
            <w:r w:rsidRPr="00F85085">
              <w:rPr>
                <w:color w:val="000000"/>
                <w:sz w:val="20"/>
                <w:szCs w:val="20"/>
              </w:rPr>
              <w:t>м²</w:t>
            </w:r>
          </w:p>
        </w:tc>
        <w:tc>
          <w:tcPr>
            <w:tcW w:w="1985" w:type="dxa"/>
            <w:vAlign w:val="center"/>
          </w:tcPr>
          <w:p w14:paraId="377A3276" w14:textId="48271080" w:rsidR="00780A62" w:rsidRPr="00E038B7" w:rsidRDefault="007C340C" w:rsidP="007C340C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E038B7" w14:paraId="55CE6E44" w14:textId="77777777" w:rsidTr="00134B91">
        <w:tc>
          <w:tcPr>
            <w:tcW w:w="468" w:type="dxa"/>
            <w:vMerge/>
          </w:tcPr>
          <w:p w14:paraId="0F22B442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16A12FB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 w:val="restart"/>
          </w:tcPr>
          <w:p w14:paraId="1D66FA35" w14:textId="6F63A3BA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Цвет</w:t>
            </w:r>
          </w:p>
        </w:tc>
        <w:tc>
          <w:tcPr>
            <w:tcW w:w="3580" w:type="dxa"/>
            <w:vAlign w:val="center"/>
          </w:tcPr>
          <w:p w14:paraId="129980A0" w14:textId="70347924" w:rsidR="00134B91" w:rsidRPr="002B7318" w:rsidRDefault="00134B91" w:rsidP="00BF5D2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Основной:</w:t>
            </w:r>
            <w:r w:rsidRPr="00F85085">
              <w:rPr>
                <w:sz w:val="20"/>
                <w:szCs w:val="20"/>
              </w:rPr>
              <w:t xml:space="preserve"> василек </w:t>
            </w:r>
            <w:r w:rsidRPr="00134B91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темно-синий</w:t>
            </w:r>
          </w:p>
        </w:tc>
        <w:tc>
          <w:tcPr>
            <w:tcW w:w="1985" w:type="dxa"/>
            <w:vAlign w:val="center"/>
          </w:tcPr>
          <w:p w14:paraId="25E82489" w14:textId="45854E87" w:rsidR="00134B91" w:rsidRPr="00E038B7" w:rsidRDefault="00AC4950" w:rsidP="00134B9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E038B7" w14:paraId="6F9D336C" w14:textId="77777777" w:rsidTr="007C340C">
        <w:tc>
          <w:tcPr>
            <w:tcW w:w="468" w:type="dxa"/>
            <w:vMerge/>
          </w:tcPr>
          <w:p w14:paraId="14A14752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A39DD06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68E0E68D" w14:textId="77777777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21AC1E3D" w14:textId="77777777" w:rsidR="00134B91" w:rsidRDefault="00134B91" w:rsidP="00BF5D2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Отделка:</w:t>
            </w:r>
            <w:r w:rsidRPr="00F85085">
              <w:rPr>
                <w:sz w:val="20"/>
                <w:szCs w:val="20"/>
              </w:rPr>
              <w:t xml:space="preserve"> васильковый </w:t>
            </w:r>
            <w:r w:rsidRPr="00134B91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</w:t>
            </w:r>
          </w:p>
          <w:p w14:paraId="16F991FB" w14:textId="16672F72" w:rsidR="00134B91" w:rsidRPr="002B7318" w:rsidRDefault="00134B91" w:rsidP="00BF5D2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темно-синий </w:t>
            </w:r>
            <w:r w:rsidRPr="00134B91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F85085">
              <w:rPr>
                <w:sz w:val="20"/>
                <w:szCs w:val="20"/>
              </w:rPr>
              <w:t>красный</w:t>
            </w:r>
          </w:p>
        </w:tc>
        <w:tc>
          <w:tcPr>
            <w:tcW w:w="1985" w:type="dxa"/>
            <w:vAlign w:val="center"/>
          </w:tcPr>
          <w:p w14:paraId="7F620D17" w14:textId="57AC7D01" w:rsidR="00134B91" w:rsidRPr="00E038B7" w:rsidRDefault="00134B91" w:rsidP="00134B9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E038B7" w14:paraId="0F3EF87B" w14:textId="77777777" w:rsidTr="00134B91">
        <w:tc>
          <w:tcPr>
            <w:tcW w:w="468" w:type="dxa"/>
            <w:vMerge/>
          </w:tcPr>
          <w:p w14:paraId="604B7100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93AE856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 w:val="restart"/>
          </w:tcPr>
          <w:p w14:paraId="73F01530" w14:textId="0F447F29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Фасон куртки</w:t>
            </w:r>
          </w:p>
        </w:tc>
        <w:tc>
          <w:tcPr>
            <w:tcW w:w="3580" w:type="dxa"/>
            <w:vAlign w:val="center"/>
          </w:tcPr>
          <w:p w14:paraId="5C69CC7F" w14:textId="51CEFBAB" w:rsidR="00134B91" w:rsidRPr="002B7318" w:rsidRDefault="00134B91" w:rsidP="00BF5D2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</w:t>
            </w:r>
            <w:r w:rsidRPr="00F85085">
              <w:t xml:space="preserve"> </w:t>
            </w:r>
            <w:r w:rsidRPr="00F85085">
              <w:rPr>
                <w:sz w:val="20"/>
                <w:szCs w:val="20"/>
              </w:rPr>
              <w:t>куртка, утеплённая прямого силуэта</w:t>
            </w:r>
          </w:p>
        </w:tc>
        <w:tc>
          <w:tcPr>
            <w:tcW w:w="1985" w:type="dxa"/>
            <w:vAlign w:val="center"/>
          </w:tcPr>
          <w:p w14:paraId="61D6F9EE" w14:textId="0C99BCAB" w:rsidR="00134B91" w:rsidRPr="00E038B7" w:rsidRDefault="00134B91" w:rsidP="00134B9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5430A641" w14:textId="77777777" w:rsidTr="007C340C">
        <w:tc>
          <w:tcPr>
            <w:tcW w:w="468" w:type="dxa"/>
            <w:vMerge/>
          </w:tcPr>
          <w:p w14:paraId="6B690004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6328713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572484C4" w14:textId="37A102B6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1BF2058C" w14:textId="00E7B508" w:rsidR="00134B91" w:rsidRPr="00E71A08" w:rsidRDefault="00134B91" w:rsidP="00BF5D2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- </w:t>
            </w:r>
            <w:r w:rsidRPr="00F85085">
              <w:t xml:space="preserve"> </w:t>
            </w:r>
            <w:r w:rsidRPr="00F85085">
              <w:rPr>
                <w:sz w:val="20"/>
                <w:szCs w:val="20"/>
              </w:rPr>
              <w:t>регулировка объема куртки по талии</w:t>
            </w:r>
          </w:p>
        </w:tc>
        <w:tc>
          <w:tcPr>
            <w:tcW w:w="1985" w:type="dxa"/>
            <w:vAlign w:val="center"/>
          </w:tcPr>
          <w:p w14:paraId="2ECB9C1C" w14:textId="54189D44" w:rsidR="00134B91" w:rsidRPr="00E038B7" w:rsidRDefault="00134B91" w:rsidP="00134B91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33ED4959" w14:textId="77777777" w:rsidTr="007C340C">
        <w:tc>
          <w:tcPr>
            <w:tcW w:w="468" w:type="dxa"/>
            <w:vMerge/>
          </w:tcPr>
          <w:p w14:paraId="720BC01F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7D65B93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0583E90D" w14:textId="77777777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3090589D" w14:textId="4F561DBC" w:rsidR="00134B91" w:rsidRPr="00E71A08" w:rsidRDefault="00134B91" w:rsidP="00BF5D2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 центральная застежка на молнии</w:t>
            </w:r>
          </w:p>
        </w:tc>
        <w:tc>
          <w:tcPr>
            <w:tcW w:w="1985" w:type="dxa"/>
            <w:vAlign w:val="center"/>
          </w:tcPr>
          <w:p w14:paraId="2CA43E0D" w14:textId="35BF870B" w:rsidR="00134B91" w:rsidRPr="00E038B7" w:rsidRDefault="00134B91" w:rsidP="00134B91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2C8B9FCA" w14:textId="77777777" w:rsidTr="007C340C">
        <w:tc>
          <w:tcPr>
            <w:tcW w:w="468" w:type="dxa"/>
            <w:vMerge/>
          </w:tcPr>
          <w:p w14:paraId="713D4F78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81EA44E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2A922BF7" w14:textId="77777777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vAlign w:val="center"/>
          </w:tcPr>
          <w:p w14:paraId="44AD5E39" w14:textId="0FAC915B" w:rsidR="00134B91" w:rsidRPr="00E71A08" w:rsidRDefault="00134B91" w:rsidP="00BF5D22">
            <w:pPr>
              <w:shd w:val="clear" w:color="auto" w:fill="FFFFFF"/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-ветрозащитная планка</w:t>
            </w:r>
          </w:p>
        </w:tc>
        <w:tc>
          <w:tcPr>
            <w:tcW w:w="1985" w:type="dxa"/>
            <w:vAlign w:val="center"/>
          </w:tcPr>
          <w:p w14:paraId="4A049316" w14:textId="6A511A29" w:rsidR="00134B91" w:rsidRPr="00E038B7" w:rsidRDefault="00134B91" w:rsidP="00134B91">
            <w:pPr>
              <w:shd w:val="clear" w:color="auto" w:fill="FFFFFF"/>
              <w:ind w:left="33" w:right="-108" w:hanging="33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05708BF0" w14:textId="77777777" w:rsidTr="007C340C">
        <w:tc>
          <w:tcPr>
            <w:tcW w:w="468" w:type="dxa"/>
            <w:vMerge/>
          </w:tcPr>
          <w:p w14:paraId="6966DB69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9FC3625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4BB5EB9A" w14:textId="373ACBBD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1D1C5BB3" w14:textId="44658963" w:rsidR="00134B91" w:rsidRPr="00381816" w:rsidRDefault="00134B91" w:rsidP="00BF5D22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воротник</w:t>
            </w:r>
            <w:r w:rsidRPr="00F85085">
              <w:rPr>
                <w:sz w:val="20"/>
                <w:szCs w:val="20"/>
                <w:lang w:val="en-US"/>
              </w:rPr>
              <w:t xml:space="preserve"> </w:t>
            </w:r>
            <w:r w:rsidRPr="00F85085">
              <w:rPr>
                <w:sz w:val="20"/>
                <w:szCs w:val="20"/>
              </w:rPr>
              <w:t>утепленный</w:t>
            </w:r>
          </w:p>
        </w:tc>
        <w:tc>
          <w:tcPr>
            <w:tcW w:w="1985" w:type="dxa"/>
            <w:vAlign w:val="center"/>
          </w:tcPr>
          <w:p w14:paraId="63F692F4" w14:textId="0654636D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3AD0E30C" w14:textId="77777777" w:rsidTr="007C340C">
        <w:tc>
          <w:tcPr>
            <w:tcW w:w="468" w:type="dxa"/>
            <w:vMerge/>
          </w:tcPr>
          <w:p w14:paraId="12ECC563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05D2D8D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31A931BF" w14:textId="77777777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42E636B7" w14:textId="6E76F282" w:rsidR="00134B91" w:rsidRPr="00381816" w:rsidRDefault="00134B91" w:rsidP="00BF5D22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капюшон утепленный съемный</w:t>
            </w:r>
          </w:p>
        </w:tc>
        <w:tc>
          <w:tcPr>
            <w:tcW w:w="1985" w:type="dxa"/>
            <w:vAlign w:val="center"/>
          </w:tcPr>
          <w:p w14:paraId="14CDEB84" w14:textId="644261FB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0FB1791F" w14:textId="77777777" w:rsidTr="007C340C">
        <w:tc>
          <w:tcPr>
            <w:tcW w:w="468" w:type="dxa"/>
            <w:vMerge/>
          </w:tcPr>
          <w:p w14:paraId="06F35B6A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106AC07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38025D10" w14:textId="77777777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4DB90474" w14:textId="61B5C4A8" w:rsidR="00134B91" w:rsidRPr="00381816" w:rsidRDefault="00134B91" w:rsidP="00BF5D22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рукава с внутренними напульсниками</w:t>
            </w:r>
          </w:p>
        </w:tc>
        <w:tc>
          <w:tcPr>
            <w:tcW w:w="1985" w:type="dxa"/>
            <w:vAlign w:val="center"/>
          </w:tcPr>
          <w:p w14:paraId="4DECC795" w14:textId="15463F25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678E30E4" w14:textId="77777777" w:rsidTr="007C340C">
        <w:tc>
          <w:tcPr>
            <w:tcW w:w="468" w:type="dxa"/>
            <w:vMerge/>
          </w:tcPr>
          <w:p w14:paraId="4EE7F7CA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419D068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5D5CFF52" w14:textId="77777777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53BBC8F3" w14:textId="42F12750" w:rsidR="00134B91" w:rsidRPr="00381816" w:rsidRDefault="00134B91" w:rsidP="00BF5D22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на каждой полочке по одному нижнему накладному карману</w:t>
            </w:r>
          </w:p>
        </w:tc>
        <w:tc>
          <w:tcPr>
            <w:tcW w:w="1985" w:type="dxa"/>
            <w:vAlign w:val="center"/>
          </w:tcPr>
          <w:p w14:paraId="6618FC26" w14:textId="387DFCBB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047898D7" w14:textId="77777777" w:rsidTr="007C340C">
        <w:tc>
          <w:tcPr>
            <w:tcW w:w="468" w:type="dxa"/>
            <w:vMerge/>
          </w:tcPr>
          <w:p w14:paraId="35AE82B1" w14:textId="77777777" w:rsidR="00134B91" w:rsidRPr="00381816" w:rsidRDefault="00134B91" w:rsidP="00BF5D2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2D8A1F0" w14:textId="77777777" w:rsidR="00134B91" w:rsidRPr="00381816" w:rsidRDefault="00134B91" w:rsidP="00BF5D22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4BC91B4D" w14:textId="77777777" w:rsidR="00134B91" w:rsidRPr="00381816" w:rsidRDefault="00134B91" w:rsidP="00BF5D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7D292BC4" w14:textId="54557583" w:rsidR="00134B91" w:rsidRPr="00381816" w:rsidRDefault="00134B91" w:rsidP="00BF5D22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на спине нанесен логотип организации</w:t>
            </w:r>
          </w:p>
        </w:tc>
        <w:tc>
          <w:tcPr>
            <w:tcW w:w="1985" w:type="dxa"/>
            <w:vAlign w:val="center"/>
          </w:tcPr>
          <w:p w14:paraId="2F810A65" w14:textId="6D8A0BC9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46644926" w14:textId="77777777" w:rsidTr="007C340C">
        <w:tc>
          <w:tcPr>
            <w:tcW w:w="468" w:type="dxa"/>
            <w:vMerge/>
          </w:tcPr>
          <w:p w14:paraId="4E79471F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DAA6048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2C3C72D7" w14:textId="2A5EF52E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Логотип</w:t>
            </w:r>
          </w:p>
        </w:tc>
        <w:tc>
          <w:tcPr>
            <w:tcW w:w="3580" w:type="dxa"/>
            <w:vAlign w:val="center"/>
          </w:tcPr>
          <w:p w14:paraId="260E5CED" w14:textId="17F0AC99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МУП «ГОРЭЛЕКТРОСЕТЬ»</w:t>
            </w:r>
          </w:p>
        </w:tc>
        <w:tc>
          <w:tcPr>
            <w:tcW w:w="1985" w:type="dxa"/>
            <w:vAlign w:val="center"/>
          </w:tcPr>
          <w:p w14:paraId="100FBA21" w14:textId="071A2441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4FB8B73D" w14:textId="77777777" w:rsidTr="007C340C">
        <w:tc>
          <w:tcPr>
            <w:tcW w:w="468" w:type="dxa"/>
            <w:vMerge/>
          </w:tcPr>
          <w:p w14:paraId="6FAC17DD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81C75E4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36E3885E" w14:textId="10ED8DB5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Цвет надписи</w:t>
            </w:r>
          </w:p>
        </w:tc>
        <w:tc>
          <w:tcPr>
            <w:tcW w:w="3580" w:type="dxa"/>
            <w:vAlign w:val="center"/>
          </w:tcPr>
          <w:p w14:paraId="51F33E23" w14:textId="04622629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белый</w:t>
            </w:r>
          </w:p>
        </w:tc>
        <w:tc>
          <w:tcPr>
            <w:tcW w:w="1985" w:type="dxa"/>
            <w:vAlign w:val="center"/>
          </w:tcPr>
          <w:p w14:paraId="7BA3A332" w14:textId="445E985C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71AFE49E" w14:textId="77777777" w:rsidTr="007C340C">
        <w:tc>
          <w:tcPr>
            <w:tcW w:w="468" w:type="dxa"/>
            <w:vMerge/>
          </w:tcPr>
          <w:p w14:paraId="7B5897B6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0C1157C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5A61ECF8" w14:textId="7C07D45D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Исполнение надписи</w:t>
            </w:r>
          </w:p>
        </w:tc>
        <w:tc>
          <w:tcPr>
            <w:tcW w:w="3580" w:type="dxa"/>
            <w:vAlign w:val="center"/>
          </w:tcPr>
          <w:p w14:paraId="79CCC566" w14:textId="536AF6E9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в одну строку, высота букв не менее 7 см и не более 10 см.</w:t>
            </w:r>
          </w:p>
        </w:tc>
        <w:tc>
          <w:tcPr>
            <w:tcW w:w="1985" w:type="dxa"/>
            <w:vAlign w:val="center"/>
          </w:tcPr>
          <w:p w14:paraId="3FBDDC0E" w14:textId="498F1DB0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E038B7" w14:paraId="41440467" w14:textId="77777777" w:rsidTr="007C340C">
        <w:tc>
          <w:tcPr>
            <w:tcW w:w="468" w:type="dxa"/>
            <w:vMerge/>
          </w:tcPr>
          <w:p w14:paraId="2D63468A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495DD3B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14551510" w14:textId="1272C900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Технология нанесения логотипа на ткань</w:t>
            </w:r>
          </w:p>
        </w:tc>
        <w:tc>
          <w:tcPr>
            <w:tcW w:w="3580" w:type="dxa"/>
            <w:vAlign w:val="center"/>
          </w:tcPr>
          <w:p w14:paraId="1F15C2E8" w14:textId="5895B33B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термопечать</w:t>
            </w:r>
          </w:p>
        </w:tc>
        <w:tc>
          <w:tcPr>
            <w:tcW w:w="1985" w:type="dxa"/>
            <w:vAlign w:val="center"/>
          </w:tcPr>
          <w:p w14:paraId="20E30BAF" w14:textId="0209BB0D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332FEC8D" w14:textId="77777777" w:rsidTr="007C340C">
        <w:tc>
          <w:tcPr>
            <w:tcW w:w="468" w:type="dxa"/>
            <w:vMerge/>
          </w:tcPr>
          <w:p w14:paraId="7672AAD6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810C99B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27130E82" w14:textId="4A598251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Фасон полукомбинезона</w:t>
            </w:r>
          </w:p>
        </w:tc>
        <w:tc>
          <w:tcPr>
            <w:tcW w:w="3580" w:type="dxa"/>
            <w:vAlign w:val="center"/>
          </w:tcPr>
          <w:p w14:paraId="21206AD8" w14:textId="5C24062B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 застежка:</w:t>
            </w:r>
            <w:r w:rsidRPr="00F85085">
              <w:rPr>
                <w:sz w:val="20"/>
                <w:szCs w:val="20"/>
              </w:rPr>
              <w:t xml:space="preserve"> центральная на молнию</w:t>
            </w:r>
          </w:p>
        </w:tc>
        <w:tc>
          <w:tcPr>
            <w:tcW w:w="1985" w:type="dxa"/>
            <w:vAlign w:val="center"/>
          </w:tcPr>
          <w:p w14:paraId="73AF9D3C" w14:textId="1C0E337A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6830CFBA" w14:textId="77777777" w:rsidTr="00134B91">
        <w:tc>
          <w:tcPr>
            <w:tcW w:w="468" w:type="dxa"/>
            <w:vMerge/>
          </w:tcPr>
          <w:p w14:paraId="5C402B8A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4D33E6E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</w:tcPr>
          <w:p w14:paraId="570EBEA7" w14:textId="77777777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6BB4EB73" w14:textId="67D982CB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 xml:space="preserve">- бретели на эластичной ленте с застёжкой на </w:t>
            </w:r>
            <w:proofErr w:type="spellStart"/>
            <w:r w:rsidRPr="00F85085">
              <w:rPr>
                <w:sz w:val="20"/>
                <w:szCs w:val="20"/>
              </w:rPr>
              <w:t>фастексы</w:t>
            </w:r>
            <w:proofErr w:type="spellEnd"/>
          </w:p>
        </w:tc>
        <w:tc>
          <w:tcPr>
            <w:tcW w:w="1985" w:type="dxa"/>
            <w:vAlign w:val="center"/>
          </w:tcPr>
          <w:p w14:paraId="16B9925E" w14:textId="1E7B9DC9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5E14E9A1" w14:textId="77777777" w:rsidTr="00134B91">
        <w:tc>
          <w:tcPr>
            <w:tcW w:w="468" w:type="dxa"/>
            <w:vMerge/>
          </w:tcPr>
          <w:p w14:paraId="44AADB0A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9A1F4AF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</w:tcPr>
          <w:p w14:paraId="0534C68D" w14:textId="77777777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54B1D50E" w14:textId="0760DB0D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 xml:space="preserve">- регулировка по талии с помощью эластичной тесьмы </w:t>
            </w:r>
            <w:r w:rsidRPr="00134B91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шнурка</w:t>
            </w:r>
          </w:p>
        </w:tc>
        <w:tc>
          <w:tcPr>
            <w:tcW w:w="1985" w:type="dxa"/>
            <w:vAlign w:val="center"/>
          </w:tcPr>
          <w:p w14:paraId="45475F04" w14:textId="29C02996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E038B7" w14:paraId="133CBA92" w14:textId="77777777" w:rsidTr="00134B91">
        <w:tc>
          <w:tcPr>
            <w:tcW w:w="468" w:type="dxa"/>
            <w:vMerge/>
          </w:tcPr>
          <w:p w14:paraId="38F03A28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2F3E38D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</w:tcPr>
          <w:p w14:paraId="116D7BF5" w14:textId="77777777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80" w:type="dxa"/>
            <w:vAlign w:val="center"/>
          </w:tcPr>
          <w:p w14:paraId="3039107D" w14:textId="4C082B3F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- два боковых накладных кармана с наклонной линией входа в карман.</w:t>
            </w:r>
          </w:p>
        </w:tc>
        <w:tc>
          <w:tcPr>
            <w:tcW w:w="1985" w:type="dxa"/>
            <w:vAlign w:val="center"/>
          </w:tcPr>
          <w:p w14:paraId="183A64E1" w14:textId="706FDBDD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E038B7" w14:paraId="09F0CE7F" w14:textId="77777777" w:rsidTr="00134B91">
        <w:tc>
          <w:tcPr>
            <w:tcW w:w="468" w:type="dxa"/>
            <w:vMerge/>
          </w:tcPr>
          <w:p w14:paraId="489498A4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7B0B5C1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</w:tcPr>
          <w:p w14:paraId="21396F5A" w14:textId="0E528E2C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Материал утеплителя полукомбинезона</w:t>
            </w:r>
          </w:p>
        </w:tc>
        <w:tc>
          <w:tcPr>
            <w:tcW w:w="3580" w:type="dxa"/>
            <w:vAlign w:val="center"/>
          </w:tcPr>
          <w:p w14:paraId="3371990D" w14:textId="6D0D81C6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 xml:space="preserve">синтепон </w:t>
            </w:r>
            <w:r w:rsidRPr="00134B91">
              <w:rPr>
                <w:b/>
                <w:sz w:val="20"/>
                <w:szCs w:val="20"/>
              </w:rPr>
              <w:t>или</w:t>
            </w:r>
            <w:r w:rsidRPr="00F850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F85085">
              <w:rPr>
                <w:sz w:val="20"/>
                <w:szCs w:val="20"/>
              </w:rPr>
              <w:t xml:space="preserve">другой равноценный утеплитель. </w:t>
            </w:r>
          </w:p>
        </w:tc>
        <w:tc>
          <w:tcPr>
            <w:tcW w:w="1985" w:type="dxa"/>
            <w:vAlign w:val="center"/>
          </w:tcPr>
          <w:p w14:paraId="28095AE5" w14:textId="71210697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E038B7" w14:paraId="18039D4B" w14:textId="77777777" w:rsidTr="00134B91">
        <w:tc>
          <w:tcPr>
            <w:tcW w:w="468" w:type="dxa"/>
            <w:vMerge/>
          </w:tcPr>
          <w:p w14:paraId="160CF413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9FC4908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2373" w:type="dxa"/>
          </w:tcPr>
          <w:p w14:paraId="2E8A805D" w14:textId="1B06BC2E" w:rsidR="00134B91" w:rsidRPr="00381816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01010"/>
                <w:sz w:val="18"/>
                <w:szCs w:val="18"/>
                <w:shd w:val="clear" w:color="auto" w:fill="FFFFFF"/>
              </w:rPr>
            </w:pPr>
            <w:r w:rsidRPr="00F85085">
              <w:rPr>
                <w:b/>
                <w:i/>
                <w:snapToGrid w:val="0"/>
                <w:sz w:val="20"/>
                <w:szCs w:val="20"/>
              </w:rPr>
              <w:t>Плотность утеплителя полукомбинезона</w:t>
            </w:r>
          </w:p>
        </w:tc>
        <w:tc>
          <w:tcPr>
            <w:tcW w:w="3580" w:type="dxa"/>
            <w:vAlign w:val="center"/>
          </w:tcPr>
          <w:p w14:paraId="126B3C11" w14:textId="6C6DE4C9" w:rsidR="00134B91" w:rsidRPr="00381816" w:rsidRDefault="00134B91" w:rsidP="00134B91">
            <w:pPr>
              <w:shd w:val="clear" w:color="auto" w:fill="FFFFFF"/>
              <w:rPr>
                <w:color w:val="101010"/>
                <w:sz w:val="20"/>
                <w:szCs w:val="20"/>
                <w:shd w:val="clear" w:color="auto" w:fill="FFFFFF"/>
              </w:rPr>
            </w:pPr>
            <w:r w:rsidRPr="00F85085">
              <w:rPr>
                <w:sz w:val="20"/>
                <w:szCs w:val="20"/>
              </w:rPr>
              <w:t>не менее 240 г/</w:t>
            </w:r>
            <w:r w:rsidRPr="00F85085">
              <w:rPr>
                <w:color w:val="000000"/>
                <w:sz w:val="20"/>
                <w:szCs w:val="20"/>
              </w:rPr>
              <w:t>м²</w:t>
            </w:r>
          </w:p>
        </w:tc>
        <w:tc>
          <w:tcPr>
            <w:tcW w:w="1985" w:type="dxa"/>
            <w:vAlign w:val="center"/>
          </w:tcPr>
          <w:p w14:paraId="36EC0835" w14:textId="4EEED613" w:rsidR="00134B91" w:rsidRPr="00E038B7" w:rsidRDefault="00134B91" w:rsidP="00134B91">
            <w:pPr>
              <w:shd w:val="clear" w:color="auto" w:fill="FFFFFF"/>
              <w:ind w:right="-108"/>
              <w:rPr>
                <w:i/>
                <w:color w:val="101010"/>
                <w:sz w:val="20"/>
                <w:szCs w:val="20"/>
                <w:highlight w:val="yellow"/>
                <w:shd w:val="clear" w:color="auto" w:fill="FFFFFF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381816" w14:paraId="1E064207" w14:textId="77777777" w:rsidTr="007C340C">
        <w:trPr>
          <w:trHeight w:val="2303"/>
        </w:trPr>
        <w:tc>
          <w:tcPr>
            <w:tcW w:w="468" w:type="dxa"/>
            <w:vMerge/>
          </w:tcPr>
          <w:p w14:paraId="3BD42EA2" w14:textId="77777777" w:rsidR="00134B91" w:rsidRPr="00381816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60DE321" w14:textId="77777777" w:rsidR="00134B91" w:rsidRPr="00381816" w:rsidRDefault="00134B91" w:rsidP="00134B91">
            <w:pPr>
              <w:shd w:val="clear" w:color="auto" w:fill="FFFFFF"/>
            </w:pPr>
          </w:p>
        </w:tc>
        <w:tc>
          <w:tcPr>
            <w:tcW w:w="7938" w:type="dxa"/>
            <w:gridSpan w:val="3"/>
            <w:vAlign w:val="center"/>
          </w:tcPr>
          <w:p w14:paraId="42EA74B2" w14:textId="77777777" w:rsidR="00134B91" w:rsidRDefault="00134B91" w:rsidP="00134B91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82"/>
              <w:gridCol w:w="1658"/>
              <w:gridCol w:w="1775"/>
            </w:tblGrid>
            <w:tr w:rsidR="00134B91" w:rsidRPr="00F85085" w14:paraId="6AE26836" w14:textId="77777777" w:rsidTr="00134B91">
              <w:trPr>
                <w:trHeight w:val="523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73F56" w14:textId="77777777" w:rsidR="00134B91" w:rsidRPr="00F85085" w:rsidRDefault="00134B91" w:rsidP="00311C70">
                  <w:pPr>
                    <w:framePr w:hSpace="180" w:wrap="around" w:vAnchor="text" w:hAnchor="text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5AC85" w14:textId="77777777" w:rsidR="00134B91" w:rsidRPr="00F85085" w:rsidRDefault="00134B91" w:rsidP="00311C70">
                  <w:pPr>
                    <w:framePr w:hSpace="180" w:wrap="around" w:vAnchor="text" w:hAnchor="text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841D6" w14:textId="77777777" w:rsidR="00134B91" w:rsidRPr="00F85085" w:rsidRDefault="00134B91" w:rsidP="00311C70">
                  <w:pPr>
                    <w:framePr w:hSpace="180" w:wrap="around" w:vAnchor="text" w:hAnchor="text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134B91" w:rsidRPr="00F85085" w14:paraId="0A7B27B9" w14:textId="77777777" w:rsidTr="00134B91">
              <w:trPr>
                <w:trHeight w:val="172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4C5AC" w14:textId="77777777" w:rsidR="00134B91" w:rsidRPr="00F85085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01A3F" w14:textId="77777777" w:rsidR="00134B91" w:rsidRPr="00F85085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BB6A8" w14:textId="77777777" w:rsidR="00134B91" w:rsidRPr="00F85085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134B91" w:rsidRPr="00F85085" w14:paraId="29F319C8" w14:textId="77777777" w:rsidTr="00134B91">
              <w:trPr>
                <w:trHeight w:val="172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F8BC5" w14:textId="77777777" w:rsidR="00134B91" w:rsidRPr="00F85085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1DACF" w14:textId="77777777" w:rsidR="00134B91" w:rsidRPr="00F85085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413AA" w14:textId="77777777" w:rsidR="00134B91" w:rsidRPr="00F85085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34B91" w:rsidRPr="00F85085" w14:paraId="5CED18DB" w14:textId="77777777" w:rsidTr="00134B91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0C9E5" w14:textId="77777777" w:rsidR="00134B91" w:rsidRPr="00F85085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E57E4" w14:textId="77777777" w:rsidR="00134B91" w:rsidRPr="00F85085" w:rsidRDefault="00134B91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snapToGrid w:val="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EAFDB" w14:textId="77777777" w:rsidR="00134B91" w:rsidRPr="00F85085" w:rsidRDefault="00134B91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0CA07CD0" w14:textId="77777777" w:rsidR="00134B91" w:rsidRPr="00381816" w:rsidRDefault="00134B91" w:rsidP="00134B91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7B44EB5D" w14:textId="77777777" w:rsidR="00134B91" w:rsidRPr="00381816" w:rsidRDefault="00134B91" w:rsidP="00134B9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11C9B643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54"/>
        <w:gridCol w:w="2373"/>
        <w:gridCol w:w="3580"/>
        <w:gridCol w:w="1985"/>
      </w:tblGrid>
      <w:tr w:rsidR="00733389" w:rsidRPr="00AC6072" w14:paraId="4A328DC2" w14:textId="77777777" w:rsidTr="00134B91">
        <w:tc>
          <w:tcPr>
            <w:tcW w:w="468" w:type="dxa"/>
            <w:vMerge w:val="restart"/>
          </w:tcPr>
          <w:p w14:paraId="626525E3" w14:textId="77777777" w:rsidR="00733389" w:rsidRPr="00AC6072" w:rsidRDefault="00733389" w:rsidP="00E6140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</w:p>
        </w:tc>
        <w:tc>
          <w:tcPr>
            <w:tcW w:w="1654" w:type="dxa"/>
            <w:vMerge w:val="restart"/>
          </w:tcPr>
          <w:p w14:paraId="5D6B5B97" w14:textId="67805F28" w:rsidR="00733389" w:rsidRPr="00AC6072" w:rsidRDefault="00591849" w:rsidP="00E61401">
            <w:pPr>
              <w:shd w:val="clear" w:color="auto" w:fill="FFFFFF"/>
              <w:rPr>
                <w:sz w:val="20"/>
                <w:szCs w:val="20"/>
              </w:rPr>
            </w:pPr>
            <w:r w:rsidRPr="00591849">
              <w:rPr>
                <w:sz w:val="20"/>
                <w:szCs w:val="20"/>
              </w:rPr>
              <w:t>Жилет сигнальный</w:t>
            </w:r>
          </w:p>
        </w:tc>
        <w:tc>
          <w:tcPr>
            <w:tcW w:w="7938" w:type="dxa"/>
            <w:gridSpan w:val="3"/>
            <w:shd w:val="clear" w:color="auto" w:fill="FFFFFF" w:themeFill="background1"/>
          </w:tcPr>
          <w:p w14:paraId="4B33AA6E" w14:textId="77777777" w:rsidR="00134B91" w:rsidRDefault="00134B91" w:rsidP="00134B91">
            <w:pPr>
              <w:rPr>
                <w:sz w:val="20"/>
                <w:szCs w:val="20"/>
                <w:shd w:val="clear" w:color="auto" w:fill="FFFFFF"/>
              </w:rPr>
            </w:pPr>
            <w:r w:rsidRPr="00DB00DD">
              <w:rPr>
                <w:sz w:val="20"/>
                <w:szCs w:val="20"/>
              </w:rPr>
              <w:t xml:space="preserve">Товар должен соответствовать ТР ТС 019/2011 </w:t>
            </w:r>
            <w:r w:rsidRPr="00DB00DD">
              <w:rPr>
                <w:sz w:val="20"/>
                <w:szCs w:val="20"/>
                <w:shd w:val="clear" w:color="auto" w:fill="FFFFFF"/>
              </w:rPr>
              <w:t>"</w:t>
            </w:r>
            <w:r w:rsidRPr="00DB00DD">
              <w:rPr>
                <w:sz w:val="20"/>
              </w:rPr>
              <w:t xml:space="preserve"> Технический регламент Таможенного союза</w:t>
            </w:r>
            <w:r w:rsidRPr="00DB00DD">
              <w:rPr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DB00DD">
              <w:rPr>
                <w:sz w:val="20"/>
                <w:szCs w:val="20"/>
                <w:shd w:val="clear" w:color="auto" w:fill="FFFFFF"/>
              </w:rPr>
              <w:t>О безопасности средств индивидуальной защиты", ГОСТ 12.4.281-2021 «Система стандартов безопасности труда. Одежда специальная повышенной видимости. Технические требования и методы испытаний».</w:t>
            </w:r>
          </w:p>
          <w:p w14:paraId="7005286C" w14:textId="77777777" w:rsidR="002D6B0B" w:rsidRPr="00DB00DD" w:rsidRDefault="002D6B0B" w:rsidP="00134B91">
            <w:pPr>
              <w:rPr>
                <w:sz w:val="20"/>
                <w:szCs w:val="20"/>
                <w:shd w:val="clear" w:color="auto" w:fill="FFFFFF"/>
              </w:rPr>
            </w:pPr>
          </w:p>
          <w:p w14:paraId="181E17BA" w14:textId="77777777" w:rsidR="00134B91" w:rsidRPr="00DB00DD" w:rsidRDefault="00134B91" w:rsidP="00134B91">
            <w:pPr>
              <w:autoSpaceDE w:val="0"/>
              <w:autoSpaceDN w:val="0"/>
              <w:rPr>
                <w:i/>
                <w:u w:val="single"/>
              </w:rPr>
            </w:pPr>
            <w:r w:rsidRPr="00DB00DD">
              <w:rPr>
                <w:i/>
                <w:u w:val="single"/>
              </w:rPr>
              <w:t>Функциональные характеристики товара:</w:t>
            </w:r>
          </w:p>
          <w:p w14:paraId="55810546" w14:textId="77777777" w:rsidR="00134B91" w:rsidRDefault="00134B91" w:rsidP="00134B91">
            <w:pPr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DB00DD">
              <w:rPr>
                <w:sz w:val="20"/>
                <w:szCs w:val="20"/>
              </w:rPr>
              <w:t>Жилет предназначен для обеспечения видимости работников в дневное и ночное время.</w:t>
            </w:r>
          </w:p>
          <w:p w14:paraId="37581BE2" w14:textId="0EDFE191" w:rsidR="00733389" w:rsidRPr="00AC6072" w:rsidRDefault="00733389" w:rsidP="00134B91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134B91" w:rsidRPr="00AC6072" w14:paraId="1FCDB32E" w14:textId="77777777" w:rsidTr="00134B91">
        <w:tc>
          <w:tcPr>
            <w:tcW w:w="468" w:type="dxa"/>
            <w:vMerge/>
          </w:tcPr>
          <w:p w14:paraId="395ED046" w14:textId="77777777" w:rsidR="00134B91" w:rsidRPr="00AC6072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568D12B" w14:textId="77777777" w:rsidR="00134B91" w:rsidRPr="00AC6072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212D19E4" w14:textId="70C5D18E" w:rsidR="00134B91" w:rsidRPr="00AC6072" w:rsidRDefault="002D6B0B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Уровень риска, класс</w:t>
            </w:r>
          </w:p>
        </w:tc>
        <w:tc>
          <w:tcPr>
            <w:tcW w:w="3580" w:type="dxa"/>
            <w:vAlign w:val="center"/>
          </w:tcPr>
          <w:p w14:paraId="5A470D4D" w14:textId="1C0520B8" w:rsidR="00134B91" w:rsidRPr="006D78BE" w:rsidRDefault="00134B91" w:rsidP="00134B91">
            <w:pPr>
              <w:shd w:val="clear" w:color="auto" w:fill="FFFFFF"/>
              <w:rPr>
                <w:sz w:val="20"/>
                <w:szCs w:val="20"/>
              </w:rPr>
            </w:pPr>
            <w:r w:rsidRPr="00DB00DD">
              <w:rPr>
                <w:bCs/>
                <w:snapToGrid w:val="0"/>
                <w:sz w:val="20"/>
                <w:szCs w:val="20"/>
              </w:rPr>
              <w:t>не ниже 2-го</w:t>
            </w:r>
          </w:p>
        </w:tc>
        <w:tc>
          <w:tcPr>
            <w:tcW w:w="1985" w:type="dxa"/>
            <w:vAlign w:val="center"/>
          </w:tcPr>
          <w:p w14:paraId="72D63C21" w14:textId="0BC4EA72" w:rsidR="00134B91" w:rsidRPr="00733389" w:rsidRDefault="00134B91" w:rsidP="00134B9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AC6072" w14:paraId="1FFD1454" w14:textId="77777777" w:rsidTr="00134B91">
        <w:tc>
          <w:tcPr>
            <w:tcW w:w="468" w:type="dxa"/>
            <w:vMerge/>
          </w:tcPr>
          <w:p w14:paraId="315FA27C" w14:textId="77777777" w:rsidR="00134B91" w:rsidRPr="00AC6072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3CE9406B" w14:textId="77777777" w:rsidR="00134B91" w:rsidRPr="00AC6072" w:rsidRDefault="00134B91" w:rsidP="00134B91">
            <w:pPr>
              <w:shd w:val="clear" w:color="auto" w:fill="FFFFFF"/>
            </w:pPr>
          </w:p>
        </w:tc>
        <w:tc>
          <w:tcPr>
            <w:tcW w:w="2373" w:type="dxa"/>
          </w:tcPr>
          <w:p w14:paraId="5B592CC0" w14:textId="1C62C25A" w:rsidR="00134B91" w:rsidRPr="00AC6072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Ткань</w:t>
            </w:r>
          </w:p>
        </w:tc>
        <w:tc>
          <w:tcPr>
            <w:tcW w:w="3580" w:type="dxa"/>
            <w:vAlign w:val="center"/>
          </w:tcPr>
          <w:p w14:paraId="13C6AD3F" w14:textId="77777777" w:rsidR="00134B91" w:rsidRPr="00FE533F" w:rsidRDefault="00134B91" w:rsidP="00134B91">
            <w:pPr>
              <w:rPr>
                <w:sz w:val="20"/>
                <w:szCs w:val="20"/>
              </w:rPr>
            </w:pPr>
            <w:r w:rsidRPr="00FE533F">
              <w:rPr>
                <w:sz w:val="20"/>
                <w:szCs w:val="20"/>
              </w:rPr>
              <w:t>состав ткани:</w:t>
            </w:r>
          </w:p>
          <w:p w14:paraId="0716A077" w14:textId="47F1065B" w:rsidR="00134B91" w:rsidRPr="006D78BE" w:rsidRDefault="00134B91" w:rsidP="00134B9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100% </w:t>
            </w:r>
            <w:r w:rsidRPr="00FE533F">
              <w:rPr>
                <w:color w:val="000000" w:themeColor="text1"/>
                <w:sz w:val="20"/>
                <w:szCs w:val="20"/>
                <w:shd w:val="clear" w:color="auto" w:fill="FFFFFF"/>
              </w:rPr>
              <w:t>полиэфир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34B91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или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02807">
              <w:rPr>
                <w:color w:val="000000" w:themeColor="text1"/>
                <w:sz w:val="20"/>
                <w:szCs w:val="20"/>
                <w:shd w:val="clear" w:color="auto" w:fill="FFFFFF"/>
              </w:rPr>
              <w:t>полиэстер</w:t>
            </w:r>
          </w:p>
        </w:tc>
        <w:tc>
          <w:tcPr>
            <w:tcW w:w="1985" w:type="dxa"/>
            <w:vAlign w:val="center"/>
          </w:tcPr>
          <w:p w14:paraId="0A169920" w14:textId="048D9AF1" w:rsidR="00134B91" w:rsidRPr="00733389" w:rsidRDefault="00134B91" w:rsidP="00134B9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AC6072" w14:paraId="069F6AC1" w14:textId="77777777" w:rsidTr="00134B91">
        <w:trPr>
          <w:trHeight w:val="264"/>
        </w:trPr>
        <w:tc>
          <w:tcPr>
            <w:tcW w:w="468" w:type="dxa"/>
            <w:vMerge/>
          </w:tcPr>
          <w:p w14:paraId="4B019ABB" w14:textId="77777777" w:rsidR="00134B91" w:rsidRPr="00AC6072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799C4F6" w14:textId="77777777" w:rsidR="00134B91" w:rsidRPr="00AC6072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Merge w:val="restart"/>
          </w:tcPr>
          <w:p w14:paraId="0125E0B8" w14:textId="477DC6C6" w:rsidR="00134B91" w:rsidRPr="00AC6072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B00DD">
              <w:rPr>
                <w:rFonts w:ascii="Arial" w:hAnsi="Arial" w:cs="Arial"/>
                <w:b/>
                <w:i/>
                <w:sz w:val="20"/>
                <w:szCs w:val="20"/>
              </w:rPr>
              <w:t>Фасон</w:t>
            </w:r>
          </w:p>
        </w:tc>
        <w:tc>
          <w:tcPr>
            <w:tcW w:w="3580" w:type="dxa"/>
            <w:shd w:val="clear" w:color="auto" w:fill="auto"/>
            <w:vAlign w:val="center"/>
          </w:tcPr>
          <w:p w14:paraId="252AB409" w14:textId="3F3F6EC0" w:rsidR="00134B91" w:rsidRPr="006D78BE" w:rsidRDefault="00134B91" w:rsidP="00134B91">
            <w:pPr>
              <w:shd w:val="clear" w:color="auto" w:fill="FFFFFF"/>
              <w:rPr>
                <w:sz w:val="20"/>
                <w:szCs w:val="20"/>
              </w:rPr>
            </w:pPr>
            <w:r w:rsidRPr="00DB00DD">
              <w:rPr>
                <w:sz w:val="20"/>
                <w:szCs w:val="20"/>
              </w:rPr>
              <w:t>- центральная застежка на контактную ленту</w:t>
            </w:r>
          </w:p>
        </w:tc>
        <w:tc>
          <w:tcPr>
            <w:tcW w:w="1985" w:type="dxa"/>
            <w:vAlign w:val="center"/>
          </w:tcPr>
          <w:p w14:paraId="724971CB" w14:textId="7F8886E6" w:rsidR="00134B91" w:rsidRPr="00733389" w:rsidRDefault="00134B91" w:rsidP="00134B9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AC6072" w14:paraId="66412C3C" w14:textId="77777777" w:rsidTr="00134B91">
        <w:trPr>
          <w:trHeight w:val="264"/>
        </w:trPr>
        <w:tc>
          <w:tcPr>
            <w:tcW w:w="468" w:type="dxa"/>
            <w:vMerge/>
          </w:tcPr>
          <w:p w14:paraId="2CCF1C7F" w14:textId="77777777" w:rsidR="00134B91" w:rsidRPr="00AC6072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084F853" w14:textId="77777777" w:rsidR="00134B91" w:rsidRPr="00AC6072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283746DE" w14:textId="4F8B39FB" w:rsidR="00134B91" w:rsidRPr="00AC6072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  <w:vAlign w:val="center"/>
          </w:tcPr>
          <w:p w14:paraId="6BA68DC2" w14:textId="33AC2CE0" w:rsidR="00134B91" w:rsidRPr="006D78BE" w:rsidRDefault="00134B91" w:rsidP="00134B9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боковые карманы</w:t>
            </w:r>
          </w:p>
        </w:tc>
        <w:tc>
          <w:tcPr>
            <w:tcW w:w="1985" w:type="dxa"/>
            <w:vAlign w:val="center"/>
          </w:tcPr>
          <w:p w14:paraId="6F9946E2" w14:textId="6F426902" w:rsidR="00134B91" w:rsidRPr="00733389" w:rsidRDefault="00134B91" w:rsidP="00134B9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AC6072" w14:paraId="794CE6F4" w14:textId="77777777" w:rsidTr="00134B91">
        <w:trPr>
          <w:trHeight w:val="264"/>
        </w:trPr>
        <w:tc>
          <w:tcPr>
            <w:tcW w:w="468" w:type="dxa"/>
            <w:vMerge/>
          </w:tcPr>
          <w:p w14:paraId="6D4AD56F" w14:textId="77777777" w:rsidR="00134B91" w:rsidRPr="00AC6072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6AEAE2C8" w14:textId="77777777" w:rsidR="00134B91" w:rsidRPr="00AC6072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Merge/>
            <w:vAlign w:val="center"/>
          </w:tcPr>
          <w:p w14:paraId="500AFC61" w14:textId="2B0D8B96" w:rsidR="00134B91" w:rsidRPr="00AC6072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  <w:vAlign w:val="center"/>
          </w:tcPr>
          <w:p w14:paraId="5080FA77" w14:textId="61C3778C" w:rsidR="00134B91" w:rsidRPr="006D78BE" w:rsidRDefault="00134B91" w:rsidP="00134B91">
            <w:pPr>
              <w:shd w:val="clear" w:color="auto" w:fill="FFFFFF"/>
              <w:rPr>
                <w:sz w:val="20"/>
                <w:szCs w:val="20"/>
              </w:rPr>
            </w:pPr>
            <w:r w:rsidRPr="00DB00DD">
              <w:rPr>
                <w:sz w:val="20"/>
                <w:szCs w:val="20"/>
              </w:rPr>
              <w:t xml:space="preserve">- </w:t>
            </w:r>
            <w:proofErr w:type="spellStart"/>
            <w:r w:rsidRPr="00DB00DD">
              <w:rPr>
                <w:sz w:val="20"/>
                <w:szCs w:val="20"/>
              </w:rPr>
              <w:t>световозвращающие</w:t>
            </w:r>
            <w:proofErr w:type="spellEnd"/>
            <w:r w:rsidRPr="00DB00DD">
              <w:rPr>
                <w:sz w:val="20"/>
                <w:szCs w:val="20"/>
              </w:rPr>
              <w:t xml:space="preserve"> полосы</w:t>
            </w:r>
          </w:p>
        </w:tc>
        <w:tc>
          <w:tcPr>
            <w:tcW w:w="1985" w:type="dxa"/>
            <w:vAlign w:val="center"/>
          </w:tcPr>
          <w:p w14:paraId="7F159047" w14:textId="22CE1F96" w:rsidR="00134B91" w:rsidRPr="00733389" w:rsidRDefault="00134B91" w:rsidP="00134B9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134B91" w:rsidRPr="00AC6072" w14:paraId="28FD8BB3" w14:textId="77777777" w:rsidTr="00134B91">
        <w:trPr>
          <w:trHeight w:val="264"/>
        </w:trPr>
        <w:tc>
          <w:tcPr>
            <w:tcW w:w="468" w:type="dxa"/>
            <w:vMerge/>
          </w:tcPr>
          <w:p w14:paraId="164525E4" w14:textId="77777777" w:rsidR="00134B91" w:rsidRPr="00AC6072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75CB4A0E" w14:textId="77777777" w:rsidR="00134B91" w:rsidRPr="00AC6072" w:rsidRDefault="00134B91" w:rsidP="00134B91">
            <w:pPr>
              <w:shd w:val="clear" w:color="auto" w:fill="FFFFFF"/>
            </w:pPr>
          </w:p>
        </w:tc>
        <w:tc>
          <w:tcPr>
            <w:tcW w:w="2373" w:type="dxa"/>
            <w:vAlign w:val="center"/>
          </w:tcPr>
          <w:p w14:paraId="12E4FE10" w14:textId="589E7C48" w:rsidR="00134B91" w:rsidRPr="00AC6072" w:rsidRDefault="00134B91" w:rsidP="00134B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B00DD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 xml:space="preserve">Цвет </w:t>
            </w:r>
          </w:p>
        </w:tc>
        <w:tc>
          <w:tcPr>
            <w:tcW w:w="3580" w:type="dxa"/>
            <w:vAlign w:val="center"/>
          </w:tcPr>
          <w:p w14:paraId="0BE213B5" w14:textId="77777777" w:rsidR="00134B91" w:rsidRDefault="00134B91" w:rsidP="00134B9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оранжевый </w:t>
            </w:r>
            <w:r w:rsidRPr="00134B91">
              <w:rPr>
                <w:b/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</w:p>
          <w:p w14:paraId="75F372C4" w14:textId="7B1ABF9F" w:rsidR="00134B91" w:rsidRPr="006D78BE" w:rsidRDefault="00134B91" w:rsidP="00134B9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флуоресцентный </w:t>
            </w:r>
            <w:r w:rsidRPr="00FE533F">
              <w:rPr>
                <w:sz w:val="20"/>
                <w:szCs w:val="20"/>
              </w:rPr>
              <w:t xml:space="preserve">оранжевый </w:t>
            </w:r>
          </w:p>
        </w:tc>
        <w:tc>
          <w:tcPr>
            <w:tcW w:w="1985" w:type="dxa"/>
            <w:vAlign w:val="center"/>
          </w:tcPr>
          <w:p w14:paraId="1786C9EF" w14:textId="1032CD16" w:rsidR="00134B91" w:rsidRPr="00733389" w:rsidRDefault="00134B91" w:rsidP="00134B91">
            <w:pPr>
              <w:tabs>
                <w:tab w:val="left" w:pos="317"/>
              </w:tabs>
              <w:ind w:right="-108"/>
              <w:rPr>
                <w:i/>
                <w:sz w:val="20"/>
                <w:szCs w:val="20"/>
                <w:highlight w:val="yellow"/>
              </w:rPr>
            </w:pPr>
            <w:r w:rsidRPr="00F85085">
              <w:rPr>
                <w:i/>
                <w:sz w:val="20"/>
                <w:szCs w:val="20"/>
                <w:highlight w:val="yellow"/>
              </w:rPr>
              <w:t>Участник закупки указывает конкретное значение показателя</w:t>
            </w:r>
          </w:p>
        </w:tc>
      </w:tr>
      <w:tr w:rsidR="00134B91" w:rsidRPr="00AC6072" w14:paraId="32D42CEA" w14:textId="77777777" w:rsidTr="00AC4950">
        <w:trPr>
          <w:trHeight w:val="1414"/>
        </w:trPr>
        <w:tc>
          <w:tcPr>
            <w:tcW w:w="468" w:type="dxa"/>
            <w:vMerge/>
          </w:tcPr>
          <w:p w14:paraId="0C30D05B" w14:textId="77777777" w:rsidR="00134B91" w:rsidRPr="00AC6072" w:rsidRDefault="00134B91" w:rsidP="00134B91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7B5F106" w14:textId="77777777" w:rsidR="00134B91" w:rsidRPr="00AC6072" w:rsidRDefault="00134B91" w:rsidP="00134B91">
            <w:pPr>
              <w:shd w:val="clear" w:color="auto" w:fill="FFFFFF"/>
            </w:pPr>
          </w:p>
        </w:tc>
        <w:tc>
          <w:tcPr>
            <w:tcW w:w="7938" w:type="dxa"/>
            <w:gridSpan w:val="3"/>
            <w:vAlign w:val="center"/>
          </w:tcPr>
          <w:p w14:paraId="6A929C21" w14:textId="77777777" w:rsidR="00134B91" w:rsidRDefault="00134B91" w:rsidP="00134B91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134B91" w:rsidRPr="00DB00DD" w14:paraId="4A9F344A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287A9" w14:textId="77777777" w:rsidR="00134B91" w:rsidRPr="00DB00DD" w:rsidRDefault="00134B91" w:rsidP="00311C70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00DD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B49D7" w14:textId="77777777" w:rsidR="00134B91" w:rsidRPr="00DB00DD" w:rsidRDefault="00134B91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00DD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CA915" w14:textId="77777777" w:rsidR="00134B91" w:rsidRPr="00DB00DD" w:rsidRDefault="00134B91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Кол-во,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134B91" w:rsidRPr="00DB00DD" w14:paraId="12E4AA7B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5D46C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30F65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4E8A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27F90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134B91" w:rsidRPr="00DB00DD" w14:paraId="275E2B76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CEB33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7FE6A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D7CB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134B91" w:rsidRPr="00DB00DD" w14:paraId="4F890A8B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627DB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3DC2C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22EC4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34B91" w:rsidRPr="00DB00DD" w14:paraId="0F5D9320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646AB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1F59A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7C281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134B91" w:rsidRPr="00DB00DD" w14:paraId="36392B62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1F850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FC5B0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FECB9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9</w:t>
                  </w:r>
                </w:p>
              </w:tc>
            </w:tr>
            <w:tr w:rsidR="00134B91" w:rsidRPr="00DB00DD" w14:paraId="285B37DB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20E97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69557" w14:textId="77777777" w:rsidR="00134B91" w:rsidRPr="00C74E8A" w:rsidRDefault="00134B91" w:rsidP="00311C70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4E8A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C0651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134B91" w:rsidRPr="00DB00DD" w14:paraId="05385335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A8BA6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C36E5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2D5FE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34B91" w:rsidRPr="00DB00DD" w14:paraId="7F7D2839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CDB3D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39BD6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E3111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134B91" w:rsidRPr="00DB00DD" w14:paraId="79A81F8D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D04BF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BFEE8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EFD4D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134B91" w:rsidRPr="00DB00DD" w14:paraId="64B3656B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F6759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C9660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E1C0EE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34B91" w:rsidRPr="00DB00DD" w14:paraId="544A35DC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6968F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AB9E1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99C9E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134B91" w:rsidRPr="00DB00DD" w14:paraId="71A32069" w14:textId="77777777" w:rsidTr="00134B91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1184E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E4AF1" w14:textId="77777777" w:rsidR="00134B91" w:rsidRPr="00C74E8A" w:rsidRDefault="00134B91" w:rsidP="00311C70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4E8A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DDAE3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34B91" w:rsidRPr="00DB00DD" w14:paraId="08B7EB03" w14:textId="77777777" w:rsidTr="00134B91">
              <w:trPr>
                <w:trHeight w:val="33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F565B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09E6D" w14:textId="77777777" w:rsidR="00134B91" w:rsidRPr="00C74E8A" w:rsidRDefault="00134B91" w:rsidP="00311C70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4E8A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A8C5F" w14:textId="77777777" w:rsidR="00134B91" w:rsidRPr="00C74E8A" w:rsidRDefault="00134B91" w:rsidP="00311C70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/>
                      <w:bCs/>
                      <w:snapToGrid w:val="0"/>
                      <w:sz w:val="20"/>
                      <w:szCs w:val="20"/>
                    </w:rPr>
                    <w:t>34</w:t>
                  </w:r>
                </w:p>
              </w:tc>
            </w:tr>
          </w:tbl>
          <w:p w14:paraId="796D2CA3" w14:textId="77777777" w:rsidR="00134B91" w:rsidRPr="00AC6072" w:rsidRDefault="00134B91" w:rsidP="00134B91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4A36C945" w14:textId="77777777" w:rsidR="00134B91" w:rsidRPr="00AC6072" w:rsidRDefault="00134B91" w:rsidP="00134B91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0261F465" w14:textId="77777777" w:rsidR="00761863" w:rsidRPr="00F33089" w:rsidRDefault="00761863" w:rsidP="00F33089">
      <w:pPr>
        <w:rPr>
          <w:b/>
          <w:sz w:val="22"/>
          <w:szCs w:val="22"/>
          <w:lang w:eastAsia="en-US"/>
        </w:rPr>
      </w:pPr>
    </w:p>
    <w:p w14:paraId="134EF8CF" w14:textId="77777777" w:rsidR="00237A40" w:rsidRPr="00F33089" w:rsidRDefault="00237A40" w:rsidP="00237A40">
      <w:pPr>
        <w:rPr>
          <w:b/>
          <w:sz w:val="22"/>
          <w:szCs w:val="22"/>
        </w:rPr>
      </w:pPr>
      <w:r w:rsidRPr="00F33089">
        <w:rPr>
          <w:b/>
          <w:sz w:val="22"/>
          <w:szCs w:val="22"/>
        </w:rPr>
        <w:t>1. Общие требования</w:t>
      </w:r>
    </w:p>
    <w:p w14:paraId="57ABC5F6" w14:textId="77777777" w:rsidR="00237A40" w:rsidRDefault="00237A40" w:rsidP="00237A40">
      <w:pPr>
        <w:jc w:val="both"/>
      </w:pPr>
      <w:r w:rsidRPr="00CF34C5">
        <w:t>Товар должен быть новый (не ранее 20</w:t>
      </w:r>
      <w:r>
        <w:t>24</w:t>
      </w:r>
      <w:r w:rsidRPr="00CF34C5">
        <w:t xml:space="preserve"> г. выпуска), не б</w:t>
      </w:r>
      <w:r>
        <w:t>ывший в эксплуатации, в ремонте</w:t>
      </w:r>
      <w:r w:rsidRPr="00CF34C5">
        <w:t>,</w:t>
      </w:r>
      <w:r>
        <w:t xml:space="preserve"> </w:t>
      </w:r>
      <w:r w:rsidRPr="00CF34C5">
        <w:t xml:space="preserve">не восстановленный из компонентов. </w:t>
      </w:r>
    </w:p>
    <w:p w14:paraId="73D64103" w14:textId="77777777" w:rsidR="00237A40" w:rsidRPr="00C92FF7" w:rsidRDefault="00237A40" w:rsidP="00237A40">
      <w:pPr>
        <w:jc w:val="both"/>
      </w:pPr>
      <w:r w:rsidRPr="00C92FF7">
        <w:t>Товар должен быть не заложенным, не арестованным, не являться предметом иска третьих лиц.</w:t>
      </w:r>
    </w:p>
    <w:p w14:paraId="7D88F756" w14:textId="77777777" w:rsidR="00237A40" w:rsidRPr="00C92FF7" w:rsidRDefault="00237A40" w:rsidP="00237A40">
      <w:pPr>
        <w:jc w:val="both"/>
      </w:pPr>
      <w:r w:rsidRPr="00C92FF7">
        <w:t>Товар не должен иметь скрытых и внешних повреждений и дефектов.</w:t>
      </w:r>
    </w:p>
    <w:p w14:paraId="0A85AA23" w14:textId="77777777" w:rsidR="00237A40" w:rsidRPr="00E45B25" w:rsidRDefault="00237A40" w:rsidP="00237A40">
      <w:pPr>
        <w:jc w:val="both"/>
      </w:pPr>
      <w:r w:rsidRPr="00C92FF7">
        <w:t>Качество Товара должно соответствовать действующим в Российской</w:t>
      </w:r>
      <w:r w:rsidRPr="00E45B25">
        <w:t xml:space="preserve"> Федерации стандартам, техническим условиям и иным установленным требованиям к подобному виду товаров и подтверждаться </w:t>
      </w:r>
      <w:r w:rsidRPr="00B74288">
        <w:t xml:space="preserve">декларациями </w:t>
      </w:r>
      <w:r>
        <w:t xml:space="preserve">или сертификатами </w:t>
      </w:r>
      <w:r w:rsidRPr="00B74288">
        <w:t>соответствия, оформленными в</w:t>
      </w:r>
      <w:r w:rsidRPr="00E45B25">
        <w:t xml:space="preserve"> соответствии с требованиями нормативной документации, копии должны передаваться одновременно с Товаром.</w:t>
      </w:r>
    </w:p>
    <w:p w14:paraId="44DCB8FC" w14:textId="77777777" w:rsidR="00237A40" w:rsidRDefault="00237A40" w:rsidP="00237A40">
      <w:pPr>
        <w:jc w:val="both"/>
      </w:pPr>
      <w:r w:rsidRPr="00CF34C5">
        <w:t xml:space="preserve">Поставщик предоставляет всю необходимую документацию для приема Товара по количеству и </w:t>
      </w:r>
      <w:r>
        <w:t>качеству</w:t>
      </w:r>
      <w:r w:rsidRPr="00CF34C5">
        <w:t xml:space="preserve">. </w:t>
      </w:r>
    </w:p>
    <w:p w14:paraId="62B18532" w14:textId="77777777" w:rsidR="00237A40" w:rsidRDefault="00237A40" w:rsidP="00237A40">
      <w:pPr>
        <w:jc w:val="both"/>
        <w:rPr>
          <w:bCs/>
        </w:rPr>
      </w:pPr>
      <w:r w:rsidRPr="00FA3C9B">
        <w:rPr>
          <w:bCs/>
        </w:rPr>
        <w:t>Товар должен поставляться в упаковке с указанием даты выпуска.</w:t>
      </w:r>
    </w:p>
    <w:p w14:paraId="4F4FAD59" w14:textId="77777777" w:rsidR="00237A40" w:rsidRDefault="00237A40" w:rsidP="00237A40">
      <w:pPr>
        <w:jc w:val="both"/>
        <w:rPr>
          <w:bCs/>
        </w:rPr>
      </w:pPr>
      <w:r w:rsidRPr="00815D7E">
        <w:rPr>
          <w:bCs/>
        </w:rPr>
        <w:t xml:space="preserve">Поставленный Товар должен соответствовать </w:t>
      </w:r>
      <w:r w:rsidRPr="006965CC">
        <w:rPr>
          <w:bCs/>
        </w:rPr>
        <w:t>размерам,</w:t>
      </w:r>
      <w:r w:rsidRPr="00815D7E">
        <w:rPr>
          <w:bCs/>
        </w:rPr>
        <w:t xml:space="preserve"> описанию, указанному в техническом задании. </w:t>
      </w:r>
    </w:p>
    <w:p w14:paraId="58D5DEFF" w14:textId="77777777" w:rsidR="00237A40" w:rsidRDefault="00237A40" w:rsidP="00F33089">
      <w:pPr>
        <w:rPr>
          <w:b/>
          <w:sz w:val="22"/>
          <w:szCs w:val="22"/>
          <w:lang w:eastAsia="en-US"/>
        </w:rPr>
      </w:pPr>
    </w:p>
    <w:p w14:paraId="63BCD04A" w14:textId="6DA19B26" w:rsidR="00F33089" w:rsidRPr="00F33089" w:rsidRDefault="001260D8" w:rsidP="00F33089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</w:t>
      </w:r>
      <w:r w:rsidR="00F33089" w:rsidRPr="00F33089">
        <w:rPr>
          <w:b/>
          <w:sz w:val="22"/>
          <w:szCs w:val="22"/>
          <w:lang w:eastAsia="en-US"/>
        </w:rPr>
        <w:t>. Требования к качеству товара</w:t>
      </w:r>
    </w:p>
    <w:p w14:paraId="57AEFF37" w14:textId="77777777" w:rsidR="00E81810" w:rsidRPr="00E81810" w:rsidRDefault="00E81810" w:rsidP="00E81810">
      <w:pPr>
        <w:keepNext/>
        <w:keepLines/>
        <w:jc w:val="both"/>
        <w:outlineLvl w:val="0"/>
        <w:rPr>
          <w:bCs/>
          <w:lang w:eastAsia="en-US"/>
        </w:rPr>
      </w:pPr>
      <w:bookmarkStart w:id="115" w:name="_Toc161844795"/>
      <w:r w:rsidRPr="00E81810">
        <w:rPr>
          <w:bCs/>
          <w:lang w:eastAsia="en-US"/>
        </w:rPr>
        <w:t>Качество, технические характеристики товара должны соответствовать:</w:t>
      </w:r>
      <w:bookmarkEnd w:id="115"/>
    </w:p>
    <w:p w14:paraId="6F81D38B" w14:textId="77777777" w:rsidR="00E81810" w:rsidRPr="00E81810" w:rsidRDefault="00E81810" w:rsidP="00E81810">
      <w:pPr>
        <w:keepNext/>
        <w:keepLines/>
        <w:jc w:val="both"/>
        <w:outlineLvl w:val="0"/>
        <w:rPr>
          <w:bCs/>
          <w:lang w:eastAsia="en-US"/>
        </w:rPr>
      </w:pPr>
      <w:bookmarkStart w:id="116" w:name="_Toc161844796"/>
      <w:r w:rsidRPr="00E81810">
        <w:rPr>
          <w:bCs/>
          <w:lang w:eastAsia="en-US"/>
        </w:rPr>
        <w:t>- ТР ТС 019/2011"О безопасности средств индивидуальной защиты",</w:t>
      </w:r>
      <w:bookmarkEnd w:id="116"/>
      <w:r w:rsidRPr="00E81810">
        <w:rPr>
          <w:bCs/>
          <w:lang w:eastAsia="en-US"/>
        </w:rPr>
        <w:t xml:space="preserve"> </w:t>
      </w:r>
    </w:p>
    <w:p w14:paraId="629D7148" w14:textId="77777777" w:rsidR="00E81810" w:rsidRPr="00E81810" w:rsidRDefault="00E81810" w:rsidP="00E81810">
      <w:pPr>
        <w:keepNext/>
        <w:keepLines/>
        <w:jc w:val="both"/>
        <w:outlineLvl w:val="0"/>
        <w:rPr>
          <w:bCs/>
          <w:lang w:eastAsia="en-US"/>
        </w:rPr>
      </w:pPr>
      <w:bookmarkStart w:id="117" w:name="_Toc161844797"/>
      <w:r w:rsidRPr="00E81810">
        <w:rPr>
          <w:bCs/>
          <w:lang w:eastAsia="en-US"/>
        </w:rPr>
        <w:t>- ГОСТ 12.4.280-2014 «Система стандартов безопасности труда (ССБТ). Одежда специальная для защиты от общих производственных загрязнений и механических воздействий. Общие технические требования»,</w:t>
      </w:r>
      <w:bookmarkEnd w:id="117"/>
    </w:p>
    <w:p w14:paraId="4D0FC5AD" w14:textId="77777777" w:rsidR="00E81810" w:rsidRPr="00E81810" w:rsidRDefault="00E81810" w:rsidP="00E81810">
      <w:pPr>
        <w:keepNext/>
        <w:keepLines/>
        <w:jc w:val="both"/>
        <w:outlineLvl w:val="0"/>
        <w:rPr>
          <w:bCs/>
          <w:lang w:eastAsia="en-US"/>
        </w:rPr>
      </w:pPr>
      <w:bookmarkStart w:id="118" w:name="_Toc161844798"/>
      <w:r w:rsidRPr="00E81810">
        <w:rPr>
          <w:bCs/>
          <w:lang w:eastAsia="en-US"/>
        </w:rPr>
        <w:t>- ГОСТ 12.4.303-2016 «Система стандартов безопасности труда. Одежда специальная для защиты от пониженных температур. Общие технические требования»,</w:t>
      </w:r>
      <w:bookmarkEnd w:id="118"/>
    </w:p>
    <w:p w14:paraId="711F549D" w14:textId="77777777" w:rsidR="00E81810" w:rsidRPr="00E81810" w:rsidRDefault="00E81810" w:rsidP="00E81810">
      <w:pPr>
        <w:keepNext/>
        <w:keepLines/>
        <w:jc w:val="both"/>
        <w:outlineLvl w:val="0"/>
        <w:rPr>
          <w:bCs/>
          <w:lang w:eastAsia="en-US"/>
        </w:rPr>
      </w:pPr>
      <w:bookmarkStart w:id="119" w:name="_Toc161844799"/>
      <w:r w:rsidRPr="00E81810">
        <w:rPr>
          <w:bCs/>
          <w:lang w:eastAsia="en-US"/>
        </w:rPr>
        <w:t>- ГОСТ 12.4.281-2021 «Система стандартов безопасности труда. Одежда специальная повышенной видимости. Технические требования и методы испытаний».</w:t>
      </w:r>
      <w:bookmarkEnd w:id="119"/>
    </w:p>
    <w:p w14:paraId="45B9007A" w14:textId="77777777" w:rsidR="00E81810" w:rsidRDefault="00E81810" w:rsidP="0089348B">
      <w:pPr>
        <w:keepNext/>
        <w:keepLines/>
        <w:jc w:val="both"/>
        <w:outlineLvl w:val="0"/>
        <w:rPr>
          <w:bCs/>
          <w:lang w:eastAsia="en-US"/>
        </w:rPr>
      </w:pPr>
    </w:p>
    <w:p w14:paraId="7E20B3DD" w14:textId="77777777" w:rsidR="0089348B" w:rsidRPr="0089348B" w:rsidRDefault="0089348B" w:rsidP="0089348B">
      <w:pPr>
        <w:keepNext/>
        <w:keepLines/>
        <w:jc w:val="both"/>
        <w:outlineLvl w:val="0"/>
        <w:rPr>
          <w:rFonts w:eastAsia="Calibri"/>
          <w:bCs/>
          <w:lang w:eastAsia="en-US"/>
        </w:rPr>
      </w:pPr>
      <w:bookmarkStart w:id="120" w:name="_Toc161844800"/>
      <w:r w:rsidRPr="0089348B">
        <w:rPr>
          <w:rFonts w:eastAsia="Calibri"/>
          <w:highlight w:val="yellow"/>
          <w:lang w:eastAsia="en-US"/>
        </w:rPr>
        <w:t>Поставщик предоставляет заверенные копии сертификатов соответствия вместе с товаром.</w:t>
      </w:r>
      <w:bookmarkEnd w:id="120"/>
    </w:p>
    <w:p w14:paraId="47A11B5F" w14:textId="77777777" w:rsidR="0089348B" w:rsidRPr="0089348B" w:rsidRDefault="0089348B" w:rsidP="0089348B">
      <w:pPr>
        <w:jc w:val="both"/>
        <w:rPr>
          <w:rFonts w:eastAsia="Calibri"/>
          <w:lang w:eastAsia="en-US"/>
        </w:rPr>
      </w:pPr>
      <w:r w:rsidRPr="0089348B">
        <w:rPr>
          <w:rFonts w:eastAsia="Calibri"/>
          <w:bCs/>
          <w:lang w:eastAsia="en-US"/>
        </w:rPr>
        <w:t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</w:r>
    </w:p>
    <w:p w14:paraId="25B65CD3" w14:textId="77777777" w:rsidR="00A25DD4" w:rsidRDefault="00A25DD4" w:rsidP="004168BA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14:paraId="63802707" w14:textId="77777777" w:rsidR="004168BA" w:rsidRPr="004168BA" w:rsidRDefault="004168BA" w:rsidP="00A25DD4">
      <w:pPr>
        <w:ind w:firstLine="284"/>
        <w:rPr>
          <w:rFonts w:eastAsia="Calibri"/>
          <w:b/>
          <w:sz w:val="22"/>
          <w:szCs w:val="22"/>
          <w:lang w:eastAsia="en-US"/>
        </w:rPr>
      </w:pPr>
      <w:r w:rsidRPr="004168BA">
        <w:rPr>
          <w:rFonts w:eastAsia="Calibri"/>
          <w:b/>
          <w:sz w:val="22"/>
          <w:szCs w:val="22"/>
          <w:lang w:eastAsia="en-US"/>
        </w:rPr>
        <w:t>Технические требования к сохранению свойств материалов</w:t>
      </w:r>
    </w:p>
    <w:p w14:paraId="0B7983DC" w14:textId="77777777" w:rsidR="004D2F76" w:rsidRDefault="004D2F76" w:rsidP="004D2F76">
      <w:r w:rsidRPr="00433684">
        <w:t>Устойчивость окраски к физико-химическим воздействиям.</w:t>
      </w:r>
    </w:p>
    <w:p w14:paraId="6E12A772" w14:textId="77777777" w:rsidR="00F33089" w:rsidRDefault="00F33089" w:rsidP="00F33089">
      <w:pPr>
        <w:rPr>
          <w:b/>
          <w:sz w:val="22"/>
          <w:szCs w:val="22"/>
        </w:rPr>
      </w:pPr>
    </w:p>
    <w:p w14:paraId="1A4F8FFA" w14:textId="3D7BF395" w:rsidR="00A25DD4" w:rsidRPr="00A25DD4" w:rsidRDefault="001260D8" w:rsidP="00A25DD4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A25DD4">
        <w:rPr>
          <w:rFonts w:eastAsia="Calibri"/>
          <w:b/>
          <w:lang w:eastAsia="en-US"/>
        </w:rPr>
        <w:t xml:space="preserve">. </w:t>
      </w:r>
      <w:r w:rsidR="00A25DD4" w:rsidRPr="00A25DD4">
        <w:rPr>
          <w:rFonts w:eastAsia="Calibri"/>
          <w:b/>
          <w:lang w:eastAsia="en-US"/>
        </w:rPr>
        <w:t>Требования к указанию размеров</w:t>
      </w:r>
    </w:p>
    <w:p w14:paraId="240C73DF" w14:textId="77777777" w:rsidR="004D2F76" w:rsidRDefault="004D2F76" w:rsidP="004D2F76">
      <w:pPr>
        <w:jc w:val="both"/>
      </w:pPr>
      <w:r w:rsidRPr="00D678DD">
        <w:t>Размеры, указанные на маркировке спецодежды должны соответствовать размерам тела человека.</w:t>
      </w:r>
    </w:p>
    <w:p w14:paraId="237CAA7C" w14:textId="2809A0FB" w:rsidR="004D2F76" w:rsidRPr="004D2F76" w:rsidRDefault="004D2F76" w:rsidP="004D2F76">
      <w:pPr>
        <w:jc w:val="both"/>
        <w:rPr>
          <w:spacing w:val="2"/>
          <w:shd w:val="clear" w:color="auto" w:fill="FFFFFF"/>
        </w:rPr>
      </w:pPr>
      <w:r w:rsidRPr="00A45C05">
        <w:rPr>
          <w:spacing w:val="2"/>
          <w:shd w:val="clear" w:color="auto" w:fill="FFFFFF"/>
        </w:rPr>
        <w:t>Спецодежду по размерам следует изготавл</w:t>
      </w:r>
      <w:r>
        <w:rPr>
          <w:spacing w:val="2"/>
          <w:shd w:val="clear" w:color="auto" w:fill="FFFFFF"/>
        </w:rPr>
        <w:t>ива</w:t>
      </w:r>
      <w:r w:rsidRPr="00A45C05">
        <w:rPr>
          <w:spacing w:val="2"/>
          <w:shd w:val="clear" w:color="auto" w:fill="FFFFFF"/>
        </w:rPr>
        <w:t xml:space="preserve">ть на типовые </w:t>
      </w:r>
      <w:r w:rsidRPr="00433684">
        <w:rPr>
          <w:spacing w:val="2"/>
          <w:shd w:val="clear" w:color="auto" w:fill="FFFFFF"/>
        </w:rPr>
        <w:t>фигуры мужчин и женщин, предусмотренные</w:t>
      </w:r>
      <w:r w:rsidRPr="00A45C05">
        <w:rPr>
          <w:spacing w:val="2"/>
          <w:shd w:val="clear" w:color="auto" w:fill="FFFFFF"/>
        </w:rPr>
        <w:t xml:space="preserve"> классификацией по</w:t>
      </w:r>
      <w:r w:rsidRPr="00A45C05">
        <w:rPr>
          <w:rStyle w:val="apple-converted-space"/>
          <w:spacing w:val="2"/>
          <w:shd w:val="clear" w:color="auto" w:fill="FFFFFF"/>
        </w:rPr>
        <w:t> ГОСТ 31399-2009 «Классификация типовых фигур мужчин по ростам, размерам и полнотным гру</w:t>
      </w:r>
      <w:r>
        <w:rPr>
          <w:rStyle w:val="apple-converted-space"/>
          <w:spacing w:val="2"/>
          <w:shd w:val="clear" w:color="auto" w:fill="FFFFFF"/>
        </w:rPr>
        <w:t>ппам для проектирования одежды», ГОСТ 31396 «</w:t>
      </w:r>
      <w:r w:rsidRPr="00A45C05">
        <w:rPr>
          <w:rStyle w:val="apple-converted-space"/>
          <w:spacing w:val="2"/>
          <w:shd w:val="clear" w:color="auto" w:fill="FFFFFF"/>
        </w:rPr>
        <w:t xml:space="preserve">Классификация типовых фигур </w:t>
      </w:r>
      <w:r>
        <w:rPr>
          <w:rStyle w:val="apple-converted-space"/>
          <w:spacing w:val="2"/>
          <w:shd w:val="clear" w:color="auto" w:fill="FFFFFF"/>
        </w:rPr>
        <w:t xml:space="preserve">женщин </w:t>
      </w:r>
      <w:r w:rsidRPr="00A45C05">
        <w:rPr>
          <w:rStyle w:val="apple-converted-space"/>
          <w:spacing w:val="2"/>
          <w:shd w:val="clear" w:color="auto" w:fill="FFFFFF"/>
        </w:rPr>
        <w:t>по ростам, размерам и полнотным гру</w:t>
      </w:r>
      <w:r>
        <w:rPr>
          <w:rStyle w:val="apple-converted-space"/>
          <w:spacing w:val="2"/>
          <w:shd w:val="clear" w:color="auto" w:fill="FFFFFF"/>
        </w:rPr>
        <w:t>ппам для проектирования одежды».</w:t>
      </w:r>
    </w:p>
    <w:p w14:paraId="00A50F66" w14:textId="77777777" w:rsidR="004D2F76" w:rsidRPr="00B76CD4" w:rsidRDefault="004D2F76" w:rsidP="004D2F76">
      <w:pPr>
        <w:jc w:val="both"/>
        <w:rPr>
          <w:rStyle w:val="apple-converted-space"/>
          <w:spacing w:val="2"/>
          <w:shd w:val="clear" w:color="auto" w:fill="FFFFFF"/>
        </w:rPr>
      </w:pPr>
      <w:r w:rsidRPr="00B76CD4">
        <w:rPr>
          <w:rStyle w:val="apple-converted-space"/>
          <w:spacing w:val="2"/>
          <w:shd w:val="clear" w:color="auto" w:fill="FFFFFF"/>
        </w:rPr>
        <w:t>Вся информация на бирках, ярлыках, этикетках должна быть выполнена на русском языке.</w:t>
      </w:r>
    </w:p>
    <w:p w14:paraId="574C5FF2" w14:textId="77777777" w:rsidR="004D2F76" w:rsidRPr="00A45C05" w:rsidRDefault="004D2F76" w:rsidP="004D2F76">
      <w:pPr>
        <w:jc w:val="both"/>
        <w:rPr>
          <w:rStyle w:val="apple-converted-space"/>
          <w:spacing w:val="2"/>
          <w:shd w:val="clear" w:color="auto" w:fill="FFFFFF"/>
        </w:rPr>
      </w:pPr>
      <w:r w:rsidRPr="00B76CD4">
        <w:rPr>
          <w:rStyle w:val="apple-converted-space"/>
          <w:spacing w:val="2"/>
          <w:shd w:val="clear" w:color="auto" w:fill="FFFFFF"/>
        </w:rPr>
        <w:t>Маркировка размеров должна быть выполнена на русском языке</w:t>
      </w:r>
    </w:p>
    <w:p w14:paraId="0F26E29D" w14:textId="77777777" w:rsidR="00A25DD4" w:rsidRPr="00A25DD4" w:rsidRDefault="00A25DD4" w:rsidP="00A25DD4">
      <w:pPr>
        <w:jc w:val="both"/>
        <w:rPr>
          <w:rFonts w:eastAsia="Calibri"/>
          <w:lang w:eastAsia="en-US"/>
        </w:rPr>
      </w:pPr>
      <w:r w:rsidRPr="00A25DD4">
        <w:rPr>
          <w:rFonts w:eastAsia="Calibri"/>
          <w:highlight w:val="yellow"/>
          <w:lang w:eastAsia="en-US"/>
        </w:rPr>
        <w:t>Размерный ряд согласовывать с Заказчиком до поставки товара.</w:t>
      </w:r>
    </w:p>
    <w:p w14:paraId="3C84271D" w14:textId="3FFAE6FB" w:rsidR="00A25DD4" w:rsidRPr="00A25DD4" w:rsidRDefault="001260D8" w:rsidP="00A25DD4">
      <w:pPr>
        <w:rPr>
          <w:rFonts w:eastAsia="Calibri"/>
          <w:b/>
          <w:u w:val="single"/>
          <w:lang w:eastAsia="en-US"/>
        </w:rPr>
      </w:pPr>
      <w:r>
        <w:rPr>
          <w:b/>
          <w:sz w:val="22"/>
          <w:szCs w:val="22"/>
        </w:rPr>
        <w:t>4</w:t>
      </w:r>
      <w:r w:rsidR="00A25DD4">
        <w:rPr>
          <w:b/>
          <w:sz w:val="22"/>
          <w:szCs w:val="22"/>
        </w:rPr>
        <w:t>.</w:t>
      </w:r>
      <w:r w:rsidR="00BA13DB">
        <w:rPr>
          <w:rFonts w:eastAsia="Calibri"/>
          <w:b/>
          <w:lang w:eastAsia="en-US"/>
        </w:rPr>
        <w:t xml:space="preserve"> </w:t>
      </w:r>
      <w:r w:rsidR="00A25DD4" w:rsidRPr="00A25DD4">
        <w:rPr>
          <w:rFonts w:eastAsia="Calibri"/>
          <w:b/>
          <w:lang w:eastAsia="en-US"/>
        </w:rPr>
        <w:t>Требования к упаковке и транспортировке товара</w:t>
      </w:r>
    </w:p>
    <w:p w14:paraId="21016140" w14:textId="77777777" w:rsidR="004D2F76" w:rsidRPr="001C39CF" w:rsidRDefault="004D2F76" w:rsidP="004D2F76">
      <w:pPr>
        <w:jc w:val="both"/>
        <w:rPr>
          <w:b/>
          <w:u w:val="single"/>
        </w:rPr>
      </w:pPr>
      <w:r w:rsidRPr="001C39CF">
        <w:rPr>
          <w:bCs/>
        </w:rPr>
        <w:t>Поставщик должен обеспечить сохранность тов</w:t>
      </w:r>
      <w:r>
        <w:rPr>
          <w:bCs/>
        </w:rPr>
        <w:t>а</w:t>
      </w:r>
      <w:r w:rsidRPr="001C39CF">
        <w:rPr>
          <w:bCs/>
        </w:rPr>
        <w:t>ра, предотвращающую повреждения, загрязнения и утрату товарного вида при транспортировке и хранении.</w:t>
      </w:r>
    </w:p>
    <w:p w14:paraId="4CFCA865" w14:textId="77777777" w:rsidR="004D2F76" w:rsidRPr="00815D7E" w:rsidRDefault="004D2F76" w:rsidP="004D2F76">
      <w:pPr>
        <w:jc w:val="both"/>
      </w:pPr>
      <w:r w:rsidRPr="00815D7E">
        <w:t xml:space="preserve">Упаковка и транспортировка </w:t>
      </w:r>
      <w:r>
        <w:t>Товара</w:t>
      </w:r>
      <w:r w:rsidRPr="00815D7E">
        <w:t xml:space="preserve"> должн</w:t>
      </w:r>
      <w:r>
        <w:t xml:space="preserve">а производиться в соответствии </w:t>
      </w:r>
      <w:r w:rsidRPr="00815D7E">
        <w:t>с ГОСТ 10581-91 «Изделия швейные. Маркировка, упаковка, транспортирование и хранение».</w:t>
      </w:r>
    </w:p>
    <w:p w14:paraId="3B8766AD" w14:textId="16170BB0" w:rsidR="004168BA" w:rsidRDefault="004168BA" w:rsidP="00F33089">
      <w:pPr>
        <w:rPr>
          <w:b/>
          <w:sz w:val="22"/>
          <w:szCs w:val="22"/>
        </w:rPr>
      </w:pPr>
    </w:p>
    <w:p w14:paraId="5CAEABB6" w14:textId="5211CC8E" w:rsidR="00F33089" w:rsidRPr="00F33089" w:rsidRDefault="001260D8" w:rsidP="00F33089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F33089" w:rsidRPr="00F33089">
        <w:rPr>
          <w:b/>
          <w:sz w:val="22"/>
          <w:szCs w:val="22"/>
        </w:rPr>
        <w:t xml:space="preserve">. Требования к </w:t>
      </w:r>
      <w:r w:rsidR="004168BA" w:rsidRPr="004168BA">
        <w:rPr>
          <w:b/>
          <w:sz w:val="22"/>
          <w:szCs w:val="22"/>
        </w:rPr>
        <w:t>безопасности товара</w:t>
      </w:r>
    </w:p>
    <w:p w14:paraId="303FF9C9" w14:textId="77777777" w:rsidR="004168BA" w:rsidRPr="004168BA" w:rsidRDefault="004168BA" w:rsidP="004168B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168BA">
        <w:rPr>
          <w:rFonts w:eastAsia="Calibri"/>
          <w:lang w:eastAsia="en-US"/>
        </w:rPr>
        <w:t>В строгом соответствии с требованиями и нормами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0D281B68" w14:textId="77777777" w:rsidR="00BA13DB" w:rsidRPr="00F33089" w:rsidRDefault="00BA13DB" w:rsidP="00F33089">
      <w:pPr>
        <w:rPr>
          <w:b/>
          <w:sz w:val="22"/>
          <w:szCs w:val="22"/>
        </w:rPr>
      </w:pPr>
    </w:p>
    <w:p w14:paraId="32C89587" w14:textId="4EC4D2DB" w:rsidR="00F33089" w:rsidRDefault="001260D8" w:rsidP="00F33089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F33089" w:rsidRPr="00F33089">
        <w:rPr>
          <w:b/>
          <w:sz w:val="22"/>
          <w:szCs w:val="22"/>
        </w:rPr>
        <w:t>. Гарантийные обязательства</w:t>
      </w:r>
    </w:p>
    <w:p w14:paraId="06140C53" w14:textId="77777777" w:rsidR="004D2F76" w:rsidRDefault="004D2F76" w:rsidP="004D2F76">
      <w:pPr>
        <w:rPr>
          <w:bCs/>
        </w:rPr>
      </w:pPr>
      <w:r w:rsidRPr="00AC4950">
        <w:rPr>
          <w:bCs/>
          <w:highlight w:val="yellow"/>
        </w:rPr>
        <w:t>На товар устанавливается гарантийный срок, не менее 12-ти месяцев, который исчисляется с даты подписания соответствующих бухгалтерских документов Заказчиком.</w:t>
      </w:r>
    </w:p>
    <w:p w14:paraId="0D5532C5" w14:textId="77777777" w:rsidR="004D2F76" w:rsidRPr="00F33089" w:rsidRDefault="004D2F76" w:rsidP="00F33089">
      <w:pPr>
        <w:rPr>
          <w:b/>
          <w:sz w:val="22"/>
          <w:szCs w:val="22"/>
        </w:rPr>
      </w:pPr>
    </w:p>
    <w:p w14:paraId="781E43F1" w14:textId="187152AD" w:rsidR="00A25DD4" w:rsidRPr="00A25DD4" w:rsidRDefault="001260D8" w:rsidP="00A25DD4">
      <w:pPr>
        <w:pStyle w:val="42"/>
      </w:pPr>
      <w:r>
        <w:rPr>
          <w:b/>
          <w:bCs/>
          <w:color w:val="000000" w:themeColor="text1"/>
          <w:lang w:eastAsia="en-US"/>
        </w:rPr>
        <w:t>7</w:t>
      </w:r>
      <w:r w:rsidR="00A25DD4" w:rsidRPr="00A25DD4">
        <w:rPr>
          <w:b/>
          <w:bCs/>
          <w:color w:val="000000" w:themeColor="text1"/>
          <w:lang w:eastAsia="en-US"/>
        </w:rPr>
        <w:t>. Условия Поставки</w:t>
      </w:r>
      <w:r w:rsidR="00A25DD4">
        <w:rPr>
          <w:b/>
          <w:bCs/>
          <w:color w:val="000000" w:themeColor="text1"/>
          <w:lang w:eastAsia="en-US"/>
        </w:rPr>
        <w:br/>
      </w:r>
      <w:r w:rsidR="00A25DD4" w:rsidRPr="00A25DD4">
        <w:t>Товар поставляется, согласно графика поставки товара.</w:t>
      </w:r>
    </w:p>
    <w:p w14:paraId="3C21676B" w14:textId="77777777" w:rsidR="00A25DD4" w:rsidRPr="00A25DD4" w:rsidRDefault="00A25DD4" w:rsidP="00A25DD4">
      <w:pPr>
        <w:rPr>
          <w:rFonts w:eastAsia="Calibri"/>
          <w:bCs/>
          <w:lang w:eastAsia="en-US"/>
        </w:rPr>
      </w:pPr>
      <w:r w:rsidRPr="00A25DD4">
        <w:rPr>
          <w:rFonts w:eastAsia="Calibri"/>
          <w:lang w:eastAsia="en-US"/>
        </w:rPr>
        <w:t xml:space="preserve">Поставка Товара осуществляется силами и средствами Поставщика в адрес Заказчика: </w:t>
      </w:r>
      <w:r w:rsidRPr="00A25DD4">
        <w:rPr>
          <w:rFonts w:eastAsia="Calibri"/>
          <w:bCs/>
          <w:lang w:eastAsia="en-US"/>
        </w:rPr>
        <w:t>602256, Владимирская область, г. Муром, ул. Владимирская 8 «А».</w:t>
      </w:r>
    </w:p>
    <w:p w14:paraId="688938E1" w14:textId="77777777" w:rsidR="00A25DD4" w:rsidRPr="00A25DD4" w:rsidRDefault="00A25DD4" w:rsidP="00A25DD4">
      <w:pPr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Транспортные расходы входят в стоимость товара. Погрузочные работы производятся силами Поставщика, стоимость погрузочных работ входит в стоимость товара.</w:t>
      </w:r>
    </w:p>
    <w:p w14:paraId="7357F4BD" w14:textId="77777777" w:rsidR="00A25DD4" w:rsidRPr="00A25DD4" w:rsidRDefault="00A25DD4" w:rsidP="00A25DD4">
      <w:pPr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Разгрузочные работы производятся силами Заказчика.</w:t>
      </w:r>
    </w:p>
    <w:p w14:paraId="1054F12C" w14:textId="77777777" w:rsidR="00A25DD4" w:rsidRDefault="00A25DD4" w:rsidP="00A25DD4">
      <w:pPr>
        <w:spacing w:line="276" w:lineRule="auto"/>
        <w:rPr>
          <w:rFonts w:eastAsia="Calibri"/>
          <w:lang w:eastAsia="en-US"/>
        </w:rPr>
      </w:pPr>
      <w:r w:rsidRPr="00A25DD4">
        <w:rPr>
          <w:rFonts w:eastAsia="Calibri"/>
          <w:lang w:eastAsia="en-US"/>
        </w:rPr>
        <w:t>Поставщик не менее чем за 2 (двое) суток уведомляет Заказчика о дате поставки Товара.</w:t>
      </w:r>
    </w:p>
    <w:p w14:paraId="5B10E188" w14:textId="77777777" w:rsidR="00A25DD4" w:rsidRDefault="00A25DD4" w:rsidP="00A25DD4">
      <w:pPr>
        <w:spacing w:line="276" w:lineRule="auto"/>
        <w:rPr>
          <w:rFonts w:eastAsia="Calibri"/>
          <w:lang w:eastAsia="en-US"/>
        </w:rPr>
      </w:pPr>
    </w:p>
    <w:p w14:paraId="3430F87F" w14:textId="77777777" w:rsidR="00A25DD4" w:rsidRPr="00A25DD4" w:rsidRDefault="00A25DD4" w:rsidP="00A25DD4">
      <w:pPr>
        <w:shd w:val="clear" w:color="auto" w:fill="FFFFFF"/>
        <w:spacing w:after="100" w:line="276" w:lineRule="auto"/>
        <w:jc w:val="center"/>
        <w:rPr>
          <w:rFonts w:eastAsia="Calibri"/>
          <w:b/>
          <w:lang w:eastAsia="en-US"/>
        </w:rPr>
      </w:pPr>
      <w:r w:rsidRPr="00A25DD4">
        <w:rPr>
          <w:rFonts w:eastAsia="Calibri"/>
          <w:b/>
          <w:lang w:eastAsia="en-US"/>
        </w:rPr>
        <w:t>График поставки товара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078"/>
        <w:gridCol w:w="1134"/>
        <w:gridCol w:w="993"/>
        <w:gridCol w:w="2410"/>
        <w:gridCol w:w="1559"/>
      </w:tblGrid>
      <w:tr w:rsidR="004D2F76" w:rsidRPr="00AC4950" w14:paraId="0A9F7B64" w14:textId="77777777" w:rsidTr="00A86EF4">
        <w:tc>
          <w:tcPr>
            <w:tcW w:w="461" w:type="dxa"/>
            <w:vMerge w:val="restart"/>
            <w:shd w:val="clear" w:color="auto" w:fill="auto"/>
          </w:tcPr>
          <w:p w14:paraId="5D3F4C60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C495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78" w:type="dxa"/>
            <w:vMerge w:val="restart"/>
            <w:shd w:val="clear" w:color="auto" w:fill="auto"/>
          </w:tcPr>
          <w:p w14:paraId="6061D51E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C4950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134" w:type="dxa"/>
            <w:vMerge w:val="restart"/>
          </w:tcPr>
          <w:p w14:paraId="2439BC5D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C495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5FBF4CE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C4950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969" w:type="dxa"/>
            <w:gridSpan w:val="2"/>
          </w:tcPr>
          <w:p w14:paraId="3DEB6571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C4950">
              <w:rPr>
                <w:b/>
                <w:sz w:val="20"/>
                <w:szCs w:val="20"/>
              </w:rPr>
              <w:t>Срок поставки</w:t>
            </w:r>
          </w:p>
        </w:tc>
      </w:tr>
      <w:tr w:rsidR="004D2F76" w:rsidRPr="00AC4950" w14:paraId="42DC0B92" w14:textId="77777777" w:rsidTr="00A86EF4">
        <w:tc>
          <w:tcPr>
            <w:tcW w:w="461" w:type="dxa"/>
            <w:vMerge/>
            <w:shd w:val="clear" w:color="auto" w:fill="auto"/>
          </w:tcPr>
          <w:p w14:paraId="234D6EEA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8" w:type="dxa"/>
            <w:vMerge/>
            <w:shd w:val="clear" w:color="auto" w:fill="auto"/>
          </w:tcPr>
          <w:p w14:paraId="6CA4DAB3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67011D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9A26139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787736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C4950">
              <w:rPr>
                <w:b/>
                <w:sz w:val="20"/>
                <w:szCs w:val="20"/>
              </w:rPr>
              <w:t>1 этап</w:t>
            </w:r>
          </w:p>
        </w:tc>
        <w:tc>
          <w:tcPr>
            <w:tcW w:w="1559" w:type="dxa"/>
          </w:tcPr>
          <w:p w14:paraId="69823299" w14:textId="77777777" w:rsidR="004D2F76" w:rsidRPr="00AC4950" w:rsidRDefault="004D2F76" w:rsidP="001A2FF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AC4950">
              <w:rPr>
                <w:b/>
                <w:sz w:val="20"/>
                <w:szCs w:val="20"/>
              </w:rPr>
              <w:t>2 этап</w:t>
            </w:r>
          </w:p>
        </w:tc>
      </w:tr>
      <w:tr w:rsidR="004D2F76" w:rsidRPr="00AC4950" w14:paraId="0BDA0D95" w14:textId="77777777" w:rsidTr="00A86EF4">
        <w:tc>
          <w:tcPr>
            <w:tcW w:w="461" w:type="dxa"/>
            <w:shd w:val="clear" w:color="auto" w:fill="auto"/>
          </w:tcPr>
          <w:p w14:paraId="0EB4C0C6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14:paraId="47543283" w14:textId="77777777" w:rsidR="004D2F76" w:rsidRPr="00AC4950" w:rsidRDefault="004D2F76" w:rsidP="001A2FFE">
            <w:pPr>
              <w:rPr>
                <w:color w:val="000000"/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 xml:space="preserve">Костюм мужской рабочий летний </w:t>
            </w:r>
          </w:p>
        </w:tc>
        <w:tc>
          <w:tcPr>
            <w:tcW w:w="1134" w:type="dxa"/>
          </w:tcPr>
          <w:p w14:paraId="0422A97B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комплект</w:t>
            </w:r>
          </w:p>
        </w:tc>
        <w:tc>
          <w:tcPr>
            <w:tcW w:w="993" w:type="dxa"/>
            <w:shd w:val="clear" w:color="auto" w:fill="auto"/>
          </w:tcPr>
          <w:p w14:paraId="40CC77A6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AC4950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2410" w:type="dxa"/>
          </w:tcPr>
          <w:p w14:paraId="7F16FC55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  <w:shd w:val="clear" w:color="auto" w:fill="auto"/>
          </w:tcPr>
          <w:p w14:paraId="2FDB51B3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2F76" w:rsidRPr="00AC4950" w14:paraId="2CB32233" w14:textId="77777777" w:rsidTr="00A86EF4">
        <w:tc>
          <w:tcPr>
            <w:tcW w:w="461" w:type="dxa"/>
            <w:shd w:val="clear" w:color="auto" w:fill="auto"/>
          </w:tcPr>
          <w:p w14:paraId="4747C088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2</w:t>
            </w:r>
          </w:p>
        </w:tc>
        <w:tc>
          <w:tcPr>
            <w:tcW w:w="3078" w:type="dxa"/>
            <w:shd w:val="clear" w:color="auto" w:fill="auto"/>
          </w:tcPr>
          <w:p w14:paraId="26B1EC1D" w14:textId="77777777" w:rsidR="004D2F76" w:rsidRPr="00AC4950" w:rsidRDefault="004D2F76" w:rsidP="001A2FFE">
            <w:pPr>
              <w:shd w:val="clear" w:color="auto" w:fill="FFFFFF"/>
              <w:rPr>
                <w:sz w:val="20"/>
                <w:szCs w:val="20"/>
                <w:highlight w:val="magenta"/>
              </w:rPr>
            </w:pPr>
            <w:r w:rsidRPr="00AC4950">
              <w:rPr>
                <w:sz w:val="20"/>
                <w:szCs w:val="20"/>
              </w:rPr>
              <w:t>Костюм женский рабочий летний</w:t>
            </w:r>
          </w:p>
        </w:tc>
        <w:tc>
          <w:tcPr>
            <w:tcW w:w="1134" w:type="dxa"/>
          </w:tcPr>
          <w:p w14:paraId="12BBCBAF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комплект</w:t>
            </w:r>
          </w:p>
        </w:tc>
        <w:tc>
          <w:tcPr>
            <w:tcW w:w="993" w:type="dxa"/>
            <w:shd w:val="clear" w:color="auto" w:fill="auto"/>
          </w:tcPr>
          <w:p w14:paraId="4981C66D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 xml:space="preserve">3 </w:t>
            </w:r>
          </w:p>
          <w:p w14:paraId="12A612E0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82ED599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  <w:shd w:val="clear" w:color="auto" w:fill="auto"/>
          </w:tcPr>
          <w:p w14:paraId="07C5073B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2F76" w:rsidRPr="00AC4950" w14:paraId="4C5907C0" w14:textId="77777777" w:rsidTr="00A86EF4">
        <w:tc>
          <w:tcPr>
            <w:tcW w:w="461" w:type="dxa"/>
            <w:shd w:val="clear" w:color="auto" w:fill="auto"/>
          </w:tcPr>
          <w:p w14:paraId="6F33C81B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078" w:type="dxa"/>
            <w:shd w:val="clear" w:color="auto" w:fill="auto"/>
          </w:tcPr>
          <w:p w14:paraId="30909BE3" w14:textId="77777777" w:rsidR="004D2F76" w:rsidRPr="00AC4950" w:rsidRDefault="004D2F76" w:rsidP="001A2FFE">
            <w:pPr>
              <w:shd w:val="clear" w:color="auto" w:fill="FFFFFF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Брюки женские летние</w:t>
            </w:r>
          </w:p>
        </w:tc>
        <w:tc>
          <w:tcPr>
            <w:tcW w:w="1134" w:type="dxa"/>
          </w:tcPr>
          <w:p w14:paraId="36B9127B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штука</w:t>
            </w:r>
          </w:p>
        </w:tc>
        <w:tc>
          <w:tcPr>
            <w:tcW w:w="993" w:type="dxa"/>
            <w:shd w:val="clear" w:color="auto" w:fill="auto"/>
          </w:tcPr>
          <w:p w14:paraId="7506C94E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 xml:space="preserve">3 </w:t>
            </w:r>
          </w:p>
          <w:p w14:paraId="2065A043" w14:textId="77777777" w:rsidR="004D2F76" w:rsidRPr="00AC4950" w:rsidRDefault="004D2F76" w:rsidP="001A2FF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1E59B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  <w:shd w:val="clear" w:color="auto" w:fill="auto"/>
          </w:tcPr>
          <w:p w14:paraId="2A925F26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2F76" w:rsidRPr="00AC4950" w14:paraId="67629CCB" w14:textId="77777777" w:rsidTr="00A86EF4">
        <w:tc>
          <w:tcPr>
            <w:tcW w:w="461" w:type="dxa"/>
            <w:shd w:val="clear" w:color="auto" w:fill="auto"/>
          </w:tcPr>
          <w:p w14:paraId="0E8B2D84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4</w:t>
            </w:r>
          </w:p>
        </w:tc>
        <w:tc>
          <w:tcPr>
            <w:tcW w:w="3078" w:type="dxa"/>
            <w:shd w:val="clear" w:color="auto" w:fill="auto"/>
          </w:tcPr>
          <w:p w14:paraId="0C5DCF7D" w14:textId="549C16E1" w:rsidR="004D2F76" w:rsidRPr="00AC4950" w:rsidRDefault="004D2F76" w:rsidP="00AC4950">
            <w:pPr>
              <w:shd w:val="clear" w:color="auto" w:fill="FFFFFF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 xml:space="preserve">Костюм мужской рабочий утепленный </w:t>
            </w:r>
          </w:p>
        </w:tc>
        <w:tc>
          <w:tcPr>
            <w:tcW w:w="1134" w:type="dxa"/>
          </w:tcPr>
          <w:p w14:paraId="05ED9A2C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комплект</w:t>
            </w:r>
          </w:p>
        </w:tc>
        <w:tc>
          <w:tcPr>
            <w:tcW w:w="993" w:type="dxa"/>
            <w:shd w:val="clear" w:color="auto" w:fill="auto"/>
          </w:tcPr>
          <w:p w14:paraId="07404076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 xml:space="preserve">44 </w:t>
            </w:r>
          </w:p>
          <w:p w14:paraId="46F5A45E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8AF7826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EA12704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01.08.2024-30.08.2024</w:t>
            </w:r>
          </w:p>
        </w:tc>
      </w:tr>
      <w:tr w:rsidR="004D2F76" w:rsidRPr="00AC4950" w14:paraId="5E738581" w14:textId="77777777" w:rsidTr="00A86EF4">
        <w:tc>
          <w:tcPr>
            <w:tcW w:w="461" w:type="dxa"/>
            <w:shd w:val="clear" w:color="auto" w:fill="auto"/>
          </w:tcPr>
          <w:p w14:paraId="4D25F781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5</w:t>
            </w:r>
          </w:p>
        </w:tc>
        <w:tc>
          <w:tcPr>
            <w:tcW w:w="3078" w:type="dxa"/>
            <w:shd w:val="clear" w:color="auto" w:fill="auto"/>
          </w:tcPr>
          <w:p w14:paraId="4494EEF3" w14:textId="03269AAC" w:rsidR="004D2F76" w:rsidRPr="00AC4950" w:rsidRDefault="004D2F76" w:rsidP="00AC4950">
            <w:pPr>
              <w:shd w:val="clear" w:color="auto" w:fill="FFFFFF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 xml:space="preserve">Костюм женский рабочий утепленный </w:t>
            </w:r>
          </w:p>
        </w:tc>
        <w:tc>
          <w:tcPr>
            <w:tcW w:w="1134" w:type="dxa"/>
          </w:tcPr>
          <w:p w14:paraId="209FA703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комплект</w:t>
            </w:r>
          </w:p>
        </w:tc>
        <w:tc>
          <w:tcPr>
            <w:tcW w:w="993" w:type="dxa"/>
            <w:shd w:val="clear" w:color="auto" w:fill="auto"/>
          </w:tcPr>
          <w:p w14:paraId="27D6E38D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 xml:space="preserve">3 </w:t>
            </w:r>
          </w:p>
          <w:p w14:paraId="79E45A4E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8696A7B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F26CC2D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01.08.2024-30.08.2024</w:t>
            </w:r>
          </w:p>
        </w:tc>
      </w:tr>
      <w:tr w:rsidR="004D2F76" w:rsidRPr="00AC4950" w14:paraId="261531EF" w14:textId="77777777" w:rsidTr="00A86EF4">
        <w:tc>
          <w:tcPr>
            <w:tcW w:w="461" w:type="dxa"/>
            <w:shd w:val="clear" w:color="auto" w:fill="auto"/>
          </w:tcPr>
          <w:p w14:paraId="10D597AF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6</w:t>
            </w:r>
          </w:p>
        </w:tc>
        <w:tc>
          <w:tcPr>
            <w:tcW w:w="3078" w:type="dxa"/>
            <w:shd w:val="clear" w:color="auto" w:fill="auto"/>
          </w:tcPr>
          <w:p w14:paraId="6D28C4AD" w14:textId="77777777" w:rsidR="004D2F76" w:rsidRPr="00AC4950" w:rsidRDefault="004D2F76" w:rsidP="001A2FFE">
            <w:pPr>
              <w:shd w:val="clear" w:color="auto" w:fill="FFFFFF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Жилет сигнальный</w:t>
            </w:r>
          </w:p>
        </w:tc>
        <w:tc>
          <w:tcPr>
            <w:tcW w:w="1134" w:type="dxa"/>
          </w:tcPr>
          <w:p w14:paraId="500E1237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штука</w:t>
            </w:r>
          </w:p>
        </w:tc>
        <w:tc>
          <w:tcPr>
            <w:tcW w:w="993" w:type="dxa"/>
            <w:shd w:val="clear" w:color="auto" w:fill="auto"/>
          </w:tcPr>
          <w:p w14:paraId="46DD9B13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 xml:space="preserve">34 </w:t>
            </w:r>
          </w:p>
          <w:p w14:paraId="3E93129A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B3D6A99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2F4273" w14:textId="77777777" w:rsidR="004D2F76" w:rsidRPr="00AC4950" w:rsidRDefault="004D2F76" w:rsidP="001A2F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C4950">
              <w:rPr>
                <w:sz w:val="20"/>
                <w:szCs w:val="20"/>
              </w:rPr>
              <w:t>01.08.2024-30.08.2024</w:t>
            </w:r>
          </w:p>
        </w:tc>
      </w:tr>
    </w:tbl>
    <w:p w14:paraId="13FBBF2B" w14:textId="215E1BB6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59E38E13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CE2CF00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21" w:name="_Toc161844801"/>
      <w:bookmarkStart w:id="122" w:name="_Toc536447355"/>
      <w:bookmarkStart w:id="123" w:name="_Toc20224418"/>
      <w:bookmarkStart w:id="124" w:name="_Toc20252649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21"/>
    </w:p>
    <w:p w14:paraId="0D4FB472" w14:textId="267BEB39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A86EF4">
        <w:rPr>
          <w:rFonts w:eastAsia="Calibri"/>
          <w:b/>
          <w:sz w:val="25"/>
          <w:szCs w:val="25"/>
        </w:rPr>
        <w:t>28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1ADF0A35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475B88" w:rsidRPr="00E86BDA">
        <w:rPr>
          <w:rFonts w:eastAsia="Calibri"/>
        </w:rPr>
        <w:t>4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3703C1C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  <w:b/>
        </w:rPr>
        <w:t>Муниципальное унитарное предприятие округа Муром «Городская электросеть»</w:t>
      </w:r>
      <w:r w:rsidRPr="00E86BDA">
        <w:rPr>
          <w:rFonts w:eastAsia="Calibri"/>
        </w:rPr>
        <w:t xml:space="preserve">, (сокращенное наименование – МУП «Горэлектросеть»), именуемое в дальнейшем Заказчик, в лице директора </w:t>
      </w:r>
      <w:proofErr w:type="spellStart"/>
      <w:r w:rsidRPr="00E86BDA">
        <w:rPr>
          <w:rFonts w:eastAsia="Calibri"/>
        </w:rPr>
        <w:t>Александрука</w:t>
      </w:r>
      <w:proofErr w:type="spellEnd"/>
      <w:r w:rsidRPr="00E86BDA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E86BDA">
        <w:rPr>
          <w:rFonts w:eastAsia="Calibri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37164EE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5" w:name="_Toc136518206"/>
      <w:bookmarkStart w:id="126" w:name="_Toc161844802"/>
      <w:r w:rsidRPr="00E86BDA">
        <w:rPr>
          <w:rFonts w:eastAsia="Calibri"/>
        </w:rPr>
        <w:t>1. ПРЕДМЕТ ДОГОВОРА</w:t>
      </w:r>
      <w:bookmarkEnd w:id="125"/>
      <w:bookmarkEnd w:id="126"/>
    </w:p>
    <w:p w14:paraId="5039CF1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4CA438D" w14:textId="2C1B7A7C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1.1. Поставщик обязуется поставить </w:t>
      </w:r>
      <w:r w:rsidR="00C34503" w:rsidRPr="00E86BDA">
        <w:rPr>
          <w:rFonts w:eastAsia="Calibri"/>
        </w:rPr>
        <w:t>Заказчику</w:t>
      </w:r>
      <w:r w:rsidR="002B3A27" w:rsidRPr="00E86BDA">
        <w:t xml:space="preserve"> </w:t>
      </w:r>
      <w:r w:rsidR="002B3A27" w:rsidRPr="00E86BDA">
        <w:rPr>
          <w:rFonts w:eastAsia="Calibri"/>
        </w:rPr>
        <w:t>спецодежду</w:t>
      </w:r>
      <w:r w:rsidRPr="00E86BDA">
        <w:rPr>
          <w:rFonts w:eastAsia="Calibri"/>
        </w:rPr>
        <w:t>, указанн</w:t>
      </w:r>
      <w:r w:rsidR="00804992" w:rsidRPr="00E86BDA">
        <w:rPr>
          <w:rFonts w:eastAsia="Calibri"/>
        </w:rPr>
        <w:t>ую</w:t>
      </w:r>
      <w:r w:rsidRPr="00E86BDA">
        <w:rPr>
          <w:rFonts w:eastAsia="Calibri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3B569E0B" w14:textId="3C8DFC21" w:rsidR="00E55C25" w:rsidRPr="00E86BDA" w:rsidRDefault="00B4064D" w:rsidP="00E55C25">
      <w:pPr>
        <w:ind w:firstLine="426"/>
        <w:jc w:val="both"/>
        <w:rPr>
          <w:bCs/>
        </w:rPr>
      </w:pPr>
      <w:r w:rsidRPr="00E86BDA">
        <w:rPr>
          <w:rFonts w:eastAsia="Calibri"/>
        </w:rPr>
        <w:t>1.2</w:t>
      </w:r>
      <w:r w:rsidRPr="00490AF2">
        <w:rPr>
          <w:rFonts w:eastAsia="Calibri"/>
        </w:rPr>
        <w:t xml:space="preserve">. </w:t>
      </w:r>
      <w:r w:rsidR="00490AF2" w:rsidRPr="00490AF2">
        <w:rPr>
          <w:rFonts w:eastAsia="Calibri"/>
        </w:rPr>
        <w:t>На Товар устанавливается гарантийный срок ______________. Течение гарантийного срока начинается с даты подписания товарной накладной/УПД Заказчиком.</w:t>
      </w:r>
    </w:p>
    <w:p w14:paraId="66171429" w14:textId="5EF70A57" w:rsidR="00B4064D" w:rsidRPr="004E2FB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</w:t>
      </w:r>
      <w:r w:rsidR="004E2FBD">
        <w:rPr>
          <w:rFonts w:eastAsia="Calibri"/>
        </w:rPr>
        <w:t>0</w:t>
      </w:r>
      <w:r w:rsidRPr="00E86BDA">
        <w:rPr>
          <w:rFonts w:eastAsia="Calibri"/>
        </w:rPr>
        <w:t xml:space="preserve"> (</w:t>
      </w:r>
      <w:r w:rsidR="004E2FBD">
        <w:rPr>
          <w:rFonts w:eastAsia="Calibri"/>
        </w:rPr>
        <w:t>десяти</w:t>
      </w:r>
      <w:r w:rsidRPr="00E86BDA">
        <w:rPr>
          <w:rFonts w:eastAsia="Calibri"/>
        </w:rPr>
        <w:t xml:space="preserve">) </w:t>
      </w:r>
      <w:r w:rsidR="004E2FBD">
        <w:rPr>
          <w:rFonts w:eastAsia="Calibri"/>
        </w:rPr>
        <w:t>рабочих</w:t>
      </w:r>
      <w:r w:rsidRPr="004E2FBD">
        <w:rPr>
          <w:rFonts w:eastAsia="Calibri"/>
        </w:rPr>
        <w:t xml:space="preserve"> дней с момента получения соответствующего требования Заказчика.</w:t>
      </w:r>
    </w:p>
    <w:p w14:paraId="1E6D6640" w14:textId="4C03C87B" w:rsidR="00B4064D" w:rsidRPr="004E2FB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4E2FBD">
        <w:rPr>
          <w:rFonts w:eastAsia="Calibri"/>
        </w:rPr>
        <w:t xml:space="preserve">1.3. </w:t>
      </w:r>
      <w:r w:rsidR="00E55C25" w:rsidRPr="004E2FBD">
        <w:rPr>
          <w:rFonts w:eastAsia="Calibri"/>
        </w:rPr>
        <w:t>Качество Товара, т</w:t>
      </w:r>
      <w:r w:rsidRPr="004E2FBD">
        <w:rPr>
          <w:bCs/>
        </w:rPr>
        <w:t>ехнические характеристики Товара должны соответствовать требованиям, указанным в Приложении № 2 к настоящему договору.</w:t>
      </w:r>
    </w:p>
    <w:p w14:paraId="55C493AB" w14:textId="77777777" w:rsidR="00E55C25" w:rsidRPr="004E2FBD" w:rsidRDefault="00E55C25" w:rsidP="00E55C25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4E2FBD">
        <w:rPr>
          <w:rFonts w:eastAsia="Calibri"/>
        </w:rPr>
        <w:t>Невыполнение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</w:r>
    </w:p>
    <w:p w14:paraId="7161E754" w14:textId="686DA038" w:rsidR="00E55C25" w:rsidRPr="00E86BDA" w:rsidRDefault="00E55C25" w:rsidP="00E55C25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4E2FBD">
        <w:rPr>
          <w:rFonts w:eastAsia="Calibri"/>
        </w:rPr>
        <w:t>Замена некачественного товара на товар надлежащего качества осуществляется Поставщиком в течение 10 (</w:t>
      </w:r>
      <w:r w:rsidR="00E27BD4" w:rsidRPr="004E2FBD">
        <w:rPr>
          <w:rFonts w:eastAsia="Calibri"/>
        </w:rPr>
        <w:t>десяти</w:t>
      </w:r>
      <w:r w:rsidRPr="004E2FBD">
        <w:rPr>
          <w:rFonts w:eastAsia="Calibri"/>
        </w:rPr>
        <w:t xml:space="preserve">) рабочих дней с момента получения уведомления </w:t>
      </w:r>
      <w:r w:rsidR="00C34503" w:rsidRPr="004E2FBD">
        <w:rPr>
          <w:rFonts w:eastAsia="Calibri"/>
        </w:rPr>
        <w:t>Заказчика</w:t>
      </w:r>
      <w:r w:rsidRPr="004E2FBD">
        <w:rPr>
          <w:rFonts w:eastAsia="Calibri"/>
        </w:rPr>
        <w:t>. Уведомление направляется Поставщику любым доступным способом (по электронной почте, по факсимильной связи, по телефону).</w:t>
      </w:r>
    </w:p>
    <w:p w14:paraId="53F47B0C" w14:textId="77777777" w:rsidR="00E55C25" w:rsidRPr="00E86BDA" w:rsidRDefault="00E55C25" w:rsidP="00E55C25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E86BDA">
        <w:rPr>
          <w:rFonts w:eastAsia="Calibri"/>
        </w:rPr>
        <w:t>1.4. Безопасность Товара должна соответствовать требованиям и нормам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037891FD" w14:textId="77777777" w:rsidR="00C500F7" w:rsidRPr="00E86BDA" w:rsidRDefault="00C500F7" w:rsidP="00C500F7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E86BDA">
        <w:rPr>
          <w:rFonts w:eastAsia="Calibri"/>
        </w:rPr>
        <w:t>1.5. Окраска Товара должна быть устойчива к физико-химическим воздействиям.</w:t>
      </w:r>
    </w:p>
    <w:p w14:paraId="65F87AAB" w14:textId="40FAEE41" w:rsidR="00B4064D" w:rsidRPr="00E86BDA" w:rsidRDefault="00E55C25" w:rsidP="00E55C25">
      <w:pPr>
        <w:widowControl w:val="0"/>
        <w:autoSpaceDE w:val="0"/>
        <w:autoSpaceDN w:val="0"/>
        <w:adjustRightInd w:val="0"/>
        <w:ind w:firstLine="426"/>
        <w:mirrorIndents/>
        <w:jc w:val="both"/>
        <w:rPr>
          <w:rFonts w:eastAsia="Calibri"/>
        </w:rPr>
      </w:pPr>
      <w:r w:rsidRPr="00E86BDA">
        <w:rPr>
          <w:rFonts w:eastAsia="Calibri"/>
        </w:rPr>
        <w:t>1.</w:t>
      </w:r>
      <w:r w:rsidR="00C500F7" w:rsidRPr="00E86BDA">
        <w:rPr>
          <w:rFonts w:eastAsia="Calibri"/>
        </w:rPr>
        <w:t>6</w:t>
      </w:r>
      <w:r w:rsidRPr="00E86BDA">
        <w:rPr>
          <w:rFonts w:eastAsia="Calibri"/>
        </w:rPr>
        <w:t xml:space="preserve">. </w:t>
      </w:r>
      <w:r w:rsidR="00B4064D" w:rsidRPr="00E86BDA">
        <w:rPr>
          <w:rFonts w:eastAsia="Calibri"/>
        </w:rPr>
        <w:t>Товар должен быть новый (не ранее 202</w:t>
      </w:r>
      <w:r w:rsidR="00475B88" w:rsidRPr="00E86BDA">
        <w:rPr>
          <w:rFonts w:eastAsia="Calibri"/>
        </w:rPr>
        <w:t>4</w:t>
      </w:r>
      <w:r w:rsidR="00B4064D" w:rsidRPr="00E86BDA">
        <w:rPr>
          <w:rFonts w:eastAsia="Calibri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="00B4064D" w:rsidRPr="00E86BDA">
        <w:t xml:space="preserve">Страна происхождения товара - </w:t>
      </w:r>
      <w:r w:rsidRPr="00E86BDA">
        <w:rPr>
          <w:u w:val="single"/>
        </w:rPr>
        <w:t>_____________</w:t>
      </w:r>
      <w:r w:rsidR="00B4064D" w:rsidRPr="00E86BDA">
        <w:t>.</w:t>
      </w:r>
    </w:p>
    <w:p w14:paraId="0886CEA9" w14:textId="2463F93B" w:rsidR="00B4064D" w:rsidRPr="00E86BDA" w:rsidRDefault="00E55C25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1.</w:t>
      </w:r>
      <w:r w:rsidR="00C500F7" w:rsidRPr="00E86BDA">
        <w:rPr>
          <w:rFonts w:eastAsia="Calibri"/>
        </w:rPr>
        <w:t>7</w:t>
      </w:r>
      <w:r w:rsidR="00B4064D" w:rsidRPr="00E86BDA">
        <w:rPr>
          <w:rFonts w:eastAsia="Calibri"/>
        </w:rPr>
        <w:t>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6B2E96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08B03317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7" w:name="_Toc136518207"/>
      <w:bookmarkStart w:id="128" w:name="_Toc161844803"/>
      <w:r w:rsidRPr="00E86BDA">
        <w:rPr>
          <w:rFonts w:eastAsia="Calibri"/>
        </w:rPr>
        <w:t>2. СРОКИ И ПОРЯДОК ПОСТАВКИ</w:t>
      </w:r>
      <w:bookmarkEnd w:id="127"/>
      <w:bookmarkEnd w:id="128"/>
    </w:p>
    <w:p w14:paraId="6AA4AEB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43207D69" w14:textId="0B514F14" w:rsidR="000B32DC" w:rsidRPr="00E86BDA" w:rsidRDefault="00B4064D" w:rsidP="000B32D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</w:rPr>
      </w:pPr>
      <w:bookmarkStart w:id="129" w:name="P24"/>
      <w:bookmarkEnd w:id="129"/>
      <w:r w:rsidRPr="00E86BDA">
        <w:rPr>
          <w:rFonts w:eastAsia="Calibri"/>
        </w:rPr>
        <w:t xml:space="preserve">2.1. Поставщик обязуется поставить Товар </w:t>
      </w:r>
      <w:r w:rsidR="00804992" w:rsidRPr="00E86BDA">
        <w:rPr>
          <w:rFonts w:eastAsia="Calibri"/>
        </w:rPr>
        <w:t xml:space="preserve">в </w:t>
      </w:r>
      <w:r w:rsidR="002029D1" w:rsidRPr="00E86BDA">
        <w:rPr>
          <w:rFonts w:eastAsia="Calibri"/>
        </w:rPr>
        <w:t>сроки, установленные сторонами в</w:t>
      </w:r>
      <w:r w:rsidR="00804992" w:rsidRPr="00E86BDA">
        <w:rPr>
          <w:rFonts w:eastAsia="Calibri"/>
        </w:rPr>
        <w:t xml:space="preserve"> </w:t>
      </w:r>
      <w:r w:rsidR="002029D1" w:rsidRPr="00E86BDA">
        <w:rPr>
          <w:rFonts w:eastAsia="Calibri"/>
        </w:rPr>
        <w:t>Г</w:t>
      </w:r>
      <w:r w:rsidR="00804992" w:rsidRPr="00E86BDA">
        <w:rPr>
          <w:rFonts w:eastAsia="Calibri"/>
        </w:rPr>
        <w:t>рафик</w:t>
      </w:r>
      <w:r w:rsidR="002029D1" w:rsidRPr="00E86BDA">
        <w:rPr>
          <w:rFonts w:eastAsia="Calibri"/>
        </w:rPr>
        <w:t>е</w:t>
      </w:r>
      <w:r w:rsidR="00804992" w:rsidRPr="00E86BDA">
        <w:rPr>
          <w:rFonts w:eastAsia="Calibri"/>
        </w:rPr>
        <w:t xml:space="preserve"> поставки</w:t>
      </w:r>
      <w:r w:rsidR="00870DDA" w:rsidRPr="00E86BDA">
        <w:rPr>
          <w:rFonts w:eastAsia="Calibri"/>
        </w:rPr>
        <w:t xml:space="preserve"> </w:t>
      </w:r>
      <w:r w:rsidR="002029D1" w:rsidRPr="00E86BDA">
        <w:rPr>
          <w:rFonts w:eastAsia="Calibri"/>
        </w:rPr>
        <w:t xml:space="preserve">товара </w:t>
      </w:r>
      <w:r w:rsidR="00870DDA" w:rsidRPr="00E86BDA">
        <w:rPr>
          <w:rFonts w:eastAsia="Calibri"/>
        </w:rPr>
        <w:t>(Приложение № 3)</w:t>
      </w:r>
      <w:r w:rsidR="000B32DC" w:rsidRPr="00E86BDA">
        <w:rPr>
          <w:rFonts w:eastAsia="Calibri"/>
        </w:rPr>
        <w:t>.</w:t>
      </w:r>
    </w:p>
    <w:p w14:paraId="0584D86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0" w:name="P67"/>
      <w:bookmarkStart w:id="131" w:name="_Toc136518208"/>
      <w:bookmarkStart w:id="132" w:name="_Toc161844804"/>
      <w:bookmarkEnd w:id="130"/>
      <w:r w:rsidRPr="00E86BDA">
        <w:rPr>
          <w:rFonts w:eastAsia="Calibri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31"/>
      <w:bookmarkEnd w:id="132"/>
    </w:p>
    <w:p w14:paraId="546DD8D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3" w:name="_Toc136518209"/>
      <w:bookmarkStart w:id="134" w:name="_Toc161844805"/>
      <w:r w:rsidRPr="00E86BDA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33"/>
      <w:bookmarkEnd w:id="134"/>
    </w:p>
    <w:p w14:paraId="152423D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5" w:name="_Toc136518210"/>
      <w:bookmarkStart w:id="136" w:name="_Toc161844806"/>
      <w:r w:rsidRPr="00E86BDA">
        <w:rPr>
          <w:rFonts w:eastAsia="Calibri"/>
        </w:rPr>
        <w:t xml:space="preserve">2.4. Товар должен быть </w:t>
      </w:r>
      <w:proofErr w:type="spellStart"/>
      <w:r w:rsidRPr="00E86BDA">
        <w:rPr>
          <w:rFonts w:eastAsia="Calibri"/>
        </w:rPr>
        <w:t>затарен</w:t>
      </w:r>
      <w:proofErr w:type="spellEnd"/>
      <w:r w:rsidRPr="00E86BDA">
        <w:rPr>
          <w:rFonts w:eastAsia="Calibri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5"/>
      <w:bookmarkEnd w:id="136"/>
      <w:r w:rsidRPr="00E86BDA">
        <w:rPr>
          <w:rFonts w:eastAsia="Calibri"/>
        </w:rPr>
        <w:t xml:space="preserve"> </w:t>
      </w:r>
    </w:p>
    <w:p w14:paraId="54EE3EC6" w14:textId="7C8C2B16" w:rsidR="00C0713E" w:rsidRPr="00E86BDA" w:rsidRDefault="00C0713E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7" w:name="_Toc161844807"/>
      <w:r w:rsidRPr="00E86BDA">
        <w:rPr>
          <w:rFonts w:eastAsia="Calibri"/>
          <w:bCs/>
        </w:rPr>
        <w:t xml:space="preserve">2.5. </w:t>
      </w:r>
      <w:r w:rsidR="00273E69" w:rsidRPr="00E86BDA">
        <w:rPr>
          <w:rFonts w:eastAsia="Calibri"/>
          <w:bCs/>
        </w:rPr>
        <w:t>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</w:r>
      <w:bookmarkEnd w:id="137"/>
    </w:p>
    <w:p w14:paraId="267EEADC" w14:textId="6936CE17" w:rsidR="00B4064D" w:rsidRPr="00E86BDA" w:rsidRDefault="00C0713E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8" w:name="_Toc136518211"/>
      <w:bookmarkStart w:id="139" w:name="_Toc161844808"/>
      <w:r w:rsidRPr="00E86BDA">
        <w:rPr>
          <w:rFonts w:eastAsia="Calibri"/>
        </w:rPr>
        <w:t>2.6</w:t>
      </w:r>
      <w:r w:rsidR="00B4064D" w:rsidRPr="00E86BDA">
        <w:rPr>
          <w:rFonts w:eastAsia="Calibri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8"/>
      <w:bookmarkEnd w:id="139"/>
    </w:p>
    <w:p w14:paraId="68CF5901" w14:textId="77777777" w:rsidR="00C0713E" w:rsidRPr="00E86BDA" w:rsidRDefault="00C0713E" w:rsidP="00C0713E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2.7. Поставщик предоставляет всю необходимую документацию для приема Товара по количеству и качеству.</w:t>
      </w:r>
    </w:p>
    <w:p w14:paraId="6E04BCE8" w14:textId="266E999D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0" w:name="_Toc136518212"/>
      <w:bookmarkStart w:id="141" w:name="_Toc161844809"/>
      <w:r w:rsidRPr="00E86BDA">
        <w:rPr>
          <w:rFonts w:eastAsia="Calibri"/>
        </w:rPr>
        <w:t>2.</w:t>
      </w:r>
      <w:r w:rsidR="00C0713E" w:rsidRPr="00E86BDA">
        <w:rPr>
          <w:rFonts w:eastAsia="Calibri"/>
        </w:rPr>
        <w:t>8</w:t>
      </w:r>
      <w:r w:rsidRPr="00E86BDA">
        <w:rPr>
          <w:rFonts w:eastAsia="Calibri"/>
        </w:rPr>
        <w:t>. Заказчик обязан совершить все необходимые действия, обеспечивающие принятие Товара.</w:t>
      </w:r>
      <w:bookmarkEnd w:id="140"/>
      <w:bookmarkEnd w:id="141"/>
    </w:p>
    <w:p w14:paraId="16236C4D" w14:textId="77777777" w:rsidR="00273E69" w:rsidRPr="00E86BDA" w:rsidRDefault="00AE0176" w:rsidP="00273E69">
      <w:pPr>
        <w:ind w:firstLine="426"/>
        <w:jc w:val="both"/>
        <w:textAlignment w:val="baseline"/>
      </w:pPr>
      <w:r w:rsidRPr="00E86BDA">
        <w:t>2.9. </w:t>
      </w:r>
      <w:r w:rsidR="00273E69" w:rsidRPr="00E86BDA">
        <w:t>Товар должен поставляться в упаковке с указанием даты выпуска. Поставленный Товар должен соответствовать размерам, техническому описанию, указанному в Приложении № 2 к настоящему Договору. Размеры, указанные на маркировке Товара (спецодежды), должны соответствовать размерам тела человека.</w:t>
      </w:r>
    </w:p>
    <w:p w14:paraId="67FE8942" w14:textId="77777777" w:rsidR="00273E69" w:rsidRPr="00E86BDA" w:rsidRDefault="00273E69" w:rsidP="00273E69">
      <w:pPr>
        <w:ind w:firstLine="426"/>
        <w:jc w:val="both"/>
        <w:textAlignment w:val="baseline"/>
      </w:pPr>
      <w:r w:rsidRPr="00E86BDA">
        <w:t>Товар (спецодежду) по размерам изготавливается на типовые фигуры мужчин и женщин, предусмотренные классификацией по ГОСТ 31399-2009 «Классификация типовых фигур мужчин по ростам, размерам и полнотным группам для проектирования одежды». Вся информация о Товаре на бирках, ярлыках, этикетках должна быть выполнена на русском языке.</w:t>
      </w:r>
    </w:p>
    <w:p w14:paraId="4D64F91E" w14:textId="2AE4872A" w:rsidR="00AE0176" w:rsidRPr="00E86BDA" w:rsidRDefault="00273E69" w:rsidP="00273E69">
      <w:pPr>
        <w:ind w:firstLine="426"/>
        <w:jc w:val="both"/>
        <w:textAlignment w:val="baseline"/>
      </w:pPr>
      <w:r w:rsidRPr="00E86BDA">
        <w:t>Маркировка размеров Товара должна быть выполнена на русском языке</w:t>
      </w:r>
    </w:p>
    <w:p w14:paraId="27CF439E" w14:textId="0393074E" w:rsidR="003E31E9" w:rsidRPr="00E86BDA" w:rsidRDefault="00B4064D" w:rsidP="003E31E9">
      <w:pPr>
        <w:widowControl w:val="0"/>
        <w:autoSpaceDE w:val="0"/>
        <w:autoSpaceDN w:val="0"/>
        <w:adjustRightInd w:val="0"/>
        <w:ind w:firstLine="426"/>
        <w:jc w:val="both"/>
        <w:outlineLvl w:val="0"/>
      </w:pPr>
      <w:bookmarkStart w:id="142" w:name="_Toc136518213"/>
      <w:bookmarkStart w:id="143" w:name="_Toc161844810"/>
      <w:r w:rsidRPr="00E86BDA">
        <w:rPr>
          <w:rFonts w:eastAsia="Calibri"/>
        </w:rPr>
        <w:t>2.</w:t>
      </w:r>
      <w:r w:rsidR="00AE0176" w:rsidRPr="00E86BDA">
        <w:rPr>
          <w:rFonts w:eastAsia="Calibri"/>
        </w:rPr>
        <w:t>10</w:t>
      </w:r>
      <w:r w:rsidRPr="00E86BDA">
        <w:rPr>
          <w:rFonts w:eastAsia="Calibri"/>
        </w:rPr>
        <w:t xml:space="preserve">. </w:t>
      </w:r>
      <w:bookmarkStart w:id="144" w:name="_Toc136518214"/>
      <w:bookmarkEnd w:id="142"/>
      <w:r w:rsidR="003E31E9" w:rsidRPr="00E86BDA">
        <w:rPr>
          <w:rFonts w:eastAsia="Calibri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</w:t>
      </w:r>
      <w:r w:rsidR="00627CB6" w:rsidRPr="00E86BDA">
        <w:rPr>
          <w:rFonts w:eastAsia="Calibri"/>
        </w:rPr>
        <w:t xml:space="preserve">овара (Приложение № 1), Техническим характеристикам товара (Приложение № 2) </w:t>
      </w:r>
      <w:r w:rsidR="003E31E9" w:rsidRPr="00E86BDA">
        <w:rPr>
          <w:rFonts w:eastAsia="Calibri"/>
        </w:rPr>
        <w:t>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  <w:bookmarkEnd w:id="143"/>
    </w:p>
    <w:p w14:paraId="5561D29F" w14:textId="77777777" w:rsidR="003E31E9" w:rsidRPr="00E86BDA" w:rsidRDefault="003E31E9" w:rsidP="003E31E9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5" w:name="_Toc157780456"/>
      <w:bookmarkStart w:id="146" w:name="_Toc161844811"/>
      <w:r w:rsidRPr="00E86BDA">
        <w:rPr>
          <w:rFonts w:eastAsia="Calibri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5"/>
      <w:bookmarkEnd w:id="146"/>
    </w:p>
    <w:p w14:paraId="338E9F67" w14:textId="7FC8AB5C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7" w:name="_Toc161844812"/>
      <w:r w:rsidRPr="00E86BDA">
        <w:rPr>
          <w:rFonts w:eastAsia="Calibri"/>
        </w:rPr>
        <w:t>2.</w:t>
      </w:r>
      <w:r w:rsidR="00C0713E" w:rsidRPr="00E86BDA">
        <w:rPr>
          <w:rFonts w:eastAsia="Calibri"/>
        </w:rPr>
        <w:t>1</w:t>
      </w:r>
      <w:r w:rsidR="00AE0176" w:rsidRPr="00E86BDA">
        <w:rPr>
          <w:rFonts w:eastAsia="Calibri"/>
        </w:rPr>
        <w:t>1</w:t>
      </w:r>
      <w:r w:rsidRPr="00E86BDA">
        <w:rPr>
          <w:rFonts w:eastAsia="Calibri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44"/>
      <w:r w:rsidR="003E31E9" w:rsidRPr="00E86BDA">
        <w:rPr>
          <w:rFonts w:eastAsia="Calibri"/>
        </w:rPr>
        <w:t xml:space="preserve"> Датой поставки Товара является дата подписания сторонами товарной накладной /УПД.</w:t>
      </w:r>
      <w:bookmarkEnd w:id="147"/>
    </w:p>
    <w:p w14:paraId="01860871" w14:textId="6ABA12FE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8" w:name="_Toc136518215"/>
      <w:bookmarkStart w:id="149" w:name="_Toc161844813"/>
      <w:r w:rsidRPr="00E86BDA">
        <w:rPr>
          <w:rFonts w:eastAsia="Calibri"/>
        </w:rPr>
        <w:t>2.</w:t>
      </w:r>
      <w:r w:rsidR="00C0713E" w:rsidRPr="00E86BDA">
        <w:rPr>
          <w:rFonts w:eastAsia="Calibri"/>
        </w:rPr>
        <w:t>1</w:t>
      </w:r>
      <w:r w:rsidR="00AE0176" w:rsidRPr="00E86BDA">
        <w:rPr>
          <w:rFonts w:eastAsia="Calibri"/>
        </w:rPr>
        <w:t>2</w:t>
      </w:r>
      <w:r w:rsidRPr="00E86BDA">
        <w:rPr>
          <w:rFonts w:eastAsia="Calibri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48"/>
      <w:bookmarkEnd w:id="149"/>
    </w:p>
    <w:p w14:paraId="4E46F55F" w14:textId="18F9F0FA" w:rsidR="00AE0176" w:rsidRPr="00E86BDA" w:rsidRDefault="00B4064D" w:rsidP="00AE0176">
      <w:pPr>
        <w:ind w:firstLine="426"/>
        <w:jc w:val="both"/>
        <w:textAlignment w:val="baseline"/>
      </w:pPr>
      <w:bookmarkStart w:id="150" w:name="_Toc136518216"/>
      <w:r w:rsidRPr="00E86BDA">
        <w:rPr>
          <w:rFonts w:eastAsia="Calibri"/>
        </w:rPr>
        <w:t xml:space="preserve"> </w:t>
      </w:r>
      <w:bookmarkEnd w:id="150"/>
      <w:r w:rsidR="00AE0176" w:rsidRPr="00E86BDA">
        <w:t>2.13. Вместе с Товаром Поставщик об</w:t>
      </w:r>
      <w:r w:rsidR="007B0B18" w:rsidRPr="00E86BDA">
        <w:t xml:space="preserve">язуется передать Заказчику </w:t>
      </w:r>
      <w:r w:rsidR="00AE0176" w:rsidRPr="00E86BDA">
        <w:t>документы на Товар, подтверждающие его качество. </w:t>
      </w:r>
    </w:p>
    <w:p w14:paraId="04A99CEA" w14:textId="3CE5930C" w:rsidR="00B4064D" w:rsidRPr="00E86BDA" w:rsidRDefault="00B4064D" w:rsidP="00C0713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59700521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1" w:name="_Toc136518225"/>
      <w:bookmarkStart w:id="152" w:name="_Toc161844814"/>
      <w:r w:rsidRPr="00E86BDA">
        <w:rPr>
          <w:rFonts w:eastAsia="Calibri"/>
        </w:rPr>
        <w:t>3. ЦЕНА И ПОРЯДОК РАСЧЕТОВ</w:t>
      </w:r>
      <w:bookmarkEnd w:id="151"/>
      <w:bookmarkEnd w:id="152"/>
    </w:p>
    <w:p w14:paraId="3981AB8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E9DA957" w14:textId="729B89AD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3" w:name="P73"/>
      <w:bookmarkEnd w:id="153"/>
      <w:r w:rsidRPr="00E86BDA">
        <w:rPr>
          <w:rFonts w:eastAsia="Calibri"/>
        </w:rPr>
        <w:t>3.1. Цена Договора составляет</w:t>
      </w:r>
      <w:r w:rsidRPr="00E86BDA">
        <w:rPr>
          <w:rFonts w:eastAsia="Calibri"/>
          <w:b/>
          <w:color w:val="000000"/>
        </w:rPr>
        <w:t xml:space="preserve"> </w:t>
      </w:r>
      <w:r w:rsidRPr="00E86BDA">
        <w:rPr>
          <w:rFonts w:eastAsia="Calibri"/>
          <w:color w:val="000000"/>
        </w:rPr>
        <w:t>___________________ рублей (_________________), в том числе НДС-20% _________________ рублей (_________________</w:t>
      </w:r>
      <w:proofErr w:type="gramStart"/>
      <w:r w:rsidRPr="00E86BDA">
        <w:rPr>
          <w:rFonts w:eastAsia="Calibri"/>
          <w:color w:val="000000"/>
        </w:rPr>
        <w:t>_)</w:t>
      </w:r>
      <w:r w:rsidR="00660576" w:rsidRPr="00E86BDA">
        <w:rPr>
          <w:b/>
        </w:rPr>
        <w:t>/</w:t>
      </w:r>
      <w:proofErr w:type="gramEnd"/>
      <w:r w:rsidR="00660576" w:rsidRPr="00E86BDA">
        <w:rPr>
          <w:b/>
        </w:rPr>
        <w:t xml:space="preserve"> </w:t>
      </w:r>
      <w:r w:rsidR="00660576" w:rsidRPr="00E86BDA">
        <w:t>НДС не облагается</w:t>
      </w:r>
      <w:r w:rsidRPr="00E86BDA">
        <w:rPr>
          <w:rFonts w:eastAsia="Calibri"/>
          <w:color w:val="000000"/>
        </w:rPr>
        <w:t>.</w:t>
      </w:r>
    </w:p>
    <w:p w14:paraId="417645E6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4" w:name="P81"/>
      <w:bookmarkEnd w:id="154"/>
      <w:r w:rsidRPr="00E86BDA">
        <w:rPr>
          <w:rFonts w:eastAsia="Calibri"/>
        </w:rPr>
        <w:t xml:space="preserve">3.3. </w:t>
      </w:r>
      <w:bookmarkStart w:id="155" w:name="P99"/>
      <w:bookmarkStart w:id="156" w:name="P111"/>
      <w:bookmarkEnd w:id="155"/>
      <w:bookmarkEnd w:id="156"/>
      <w:r w:rsidRPr="00E86BDA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23E90F0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EF19718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7" w:name="_Toc136518226"/>
      <w:bookmarkStart w:id="158" w:name="_Toc161844815"/>
      <w:r w:rsidRPr="00E86BDA">
        <w:rPr>
          <w:rFonts w:eastAsia="Calibri"/>
        </w:rPr>
        <w:t>4. ОТВЕТСТВЕННОСТЬ СТОРОН</w:t>
      </w:r>
      <w:bookmarkEnd w:id="157"/>
      <w:bookmarkEnd w:id="158"/>
    </w:p>
    <w:p w14:paraId="553E459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101865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E86BDA">
          <w:rPr>
            <w:rFonts w:eastAsia="Calibri"/>
          </w:rPr>
          <w:t>п. 3.</w:t>
        </w:r>
      </w:hyperlink>
      <w:r w:rsidRPr="00E86BDA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4.2. За нарушение сроков поставки Товара (</w:t>
      </w:r>
      <w:hyperlink w:anchor="P24" w:history="1">
        <w:r w:rsidRPr="00E86BDA">
          <w:rPr>
            <w:rFonts w:eastAsia="Calibri"/>
          </w:rPr>
          <w:t>п. 2.1</w:t>
        </w:r>
      </w:hyperlink>
      <w:r w:rsidRPr="00E86BDA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523B36F3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E86BDA">
          <w:rPr>
            <w:rFonts w:eastAsia="Calibri"/>
          </w:rPr>
          <w:t>2.</w:t>
        </w:r>
      </w:hyperlink>
      <w:r w:rsidR="00CE273F" w:rsidRPr="00E86BDA">
        <w:rPr>
          <w:rFonts w:eastAsia="Calibri"/>
        </w:rPr>
        <w:t>10</w:t>
      </w:r>
      <w:r w:rsidRPr="00E86BDA">
        <w:rPr>
          <w:rFonts w:eastAsia="Calibri"/>
        </w:rPr>
        <w:t>, п 1.2.1</w:t>
      </w:r>
      <w:r w:rsidR="004E2FBD">
        <w:rPr>
          <w:rFonts w:eastAsia="Calibri"/>
        </w:rPr>
        <w:t>, п. 1.3</w:t>
      </w:r>
      <w:r w:rsidRPr="00E86BDA">
        <w:rPr>
          <w:rFonts w:eastAsia="Calibri"/>
        </w:rPr>
        <w:t xml:space="preserve">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A475B0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9" w:name="_Toc136518227"/>
      <w:bookmarkStart w:id="160" w:name="_Toc161844816"/>
      <w:r w:rsidRPr="00E86BDA">
        <w:rPr>
          <w:rFonts w:eastAsia="Calibri"/>
        </w:rPr>
        <w:t>5. ОБСТОЯТЕЛЬСТВА НЕПРЕОДОЛИМОЙ СИЛЫ (ФОРС-МАЖОР)</w:t>
      </w:r>
      <w:bookmarkEnd w:id="159"/>
      <w:bookmarkEnd w:id="160"/>
    </w:p>
    <w:p w14:paraId="3E7CC6E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3E698A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7DA4ED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1" w:name="_Toc136518228"/>
      <w:bookmarkStart w:id="162" w:name="_Toc161844817"/>
      <w:r w:rsidRPr="00E86BDA">
        <w:rPr>
          <w:rFonts w:eastAsia="Calibri"/>
        </w:rPr>
        <w:t>6. СРОК ДЕЙСТВИЯ, ИЗМЕНЕНИЕ И ДОСРОЧНОЕ РАСТОРЖЕНИЕ ДОГОВОРА</w:t>
      </w:r>
      <w:bookmarkEnd w:id="161"/>
      <w:bookmarkEnd w:id="162"/>
    </w:p>
    <w:p w14:paraId="6D0EF12E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1476D91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6.3. Договор может быть досрочно расторгнут по соглашению Сторон.</w:t>
      </w:r>
    </w:p>
    <w:p w14:paraId="686E632B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B40D99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3" w:name="_Toc136518229"/>
      <w:bookmarkStart w:id="164" w:name="_Toc161844818"/>
      <w:r w:rsidRPr="00E86BDA">
        <w:rPr>
          <w:rFonts w:eastAsia="Calibri"/>
        </w:rPr>
        <w:t>7. РАЗРЕШЕНИЕ СПОРОВ</w:t>
      </w:r>
      <w:bookmarkEnd w:id="163"/>
      <w:bookmarkEnd w:id="164"/>
    </w:p>
    <w:p w14:paraId="61E750D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216092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Претензия направляется заказным письмом с уведомлением о вручении.</w:t>
      </w:r>
    </w:p>
    <w:p w14:paraId="7780DE1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01912D5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E86BDA">
        <w:rPr>
          <w:rFonts w:eastAsia="Calibri"/>
        </w:rPr>
        <w:t>8.</w:t>
      </w:r>
      <w:r w:rsidRPr="00E86BDA">
        <w:rPr>
          <w:rFonts w:ascii="Arial" w:eastAsia="Calibri" w:hAnsi="Arial"/>
        </w:rPr>
        <w:t xml:space="preserve"> </w:t>
      </w:r>
      <w:r w:rsidRPr="00E86BDA">
        <w:rPr>
          <w:rFonts w:eastAsia="Arial Unicode MS"/>
        </w:rPr>
        <w:t>АНТИКОРРУПЦИОННАЯ ОГОВОРКА</w:t>
      </w:r>
    </w:p>
    <w:p w14:paraId="3984D592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</w:rPr>
      </w:pPr>
    </w:p>
    <w:p w14:paraId="380204A7" w14:textId="77777777" w:rsidR="00B4064D" w:rsidRPr="00E86BDA" w:rsidRDefault="00B4064D" w:rsidP="00B4064D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E86BDA" w:rsidRDefault="00B4064D" w:rsidP="00B4064D">
      <w:pPr>
        <w:ind w:firstLine="426"/>
        <w:jc w:val="both"/>
        <w:rPr>
          <w:rFonts w:eastAsia="Arial Unicode MS"/>
        </w:rPr>
      </w:pPr>
      <w:bookmarkStart w:id="165" w:name="Par3"/>
      <w:bookmarkEnd w:id="165"/>
      <w:r w:rsidRPr="00E86BDA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77777777" w:rsidR="00B4064D" w:rsidRPr="00E86BDA" w:rsidRDefault="00B4064D" w:rsidP="00B4064D">
      <w:pPr>
        <w:ind w:firstLine="426"/>
        <w:jc w:val="both"/>
        <w:rPr>
          <w:rFonts w:eastAsia="Arial Unicode MS"/>
        </w:rPr>
      </w:pPr>
      <w:bookmarkStart w:id="166" w:name="Par4"/>
      <w:bookmarkEnd w:id="166"/>
      <w:r w:rsidRPr="00E86BDA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E86BDA" w:rsidRDefault="00B4064D" w:rsidP="00B4064D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E86BDA" w:rsidRDefault="00B4064D" w:rsidP="00B4064D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E86BDA" w:rsidRDefault="00B4064D" w:rsidP="00B4064D">
      <w:pPr>
        <w:ind w:firstLine="426"/>
        <w:jc w:val="both"/>
        <w:rPr>
          <w:rFonts w:eastAsia="Arial Unicode MS"/>
          <w:color w:val="000000"/>
        </w:rPr>
      </w:pPr>
      <w:r w:rsidRPr="00E86BDA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10ECB08C" w14:textId="77777777" w:rsidR="002D6B0B" w:rsidRPr="00E86BDA" w:rsidRDefault="002D6B0B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3CA2575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67" w:name="_Toc136518230"/>
      <w:bookmarkStart w:id="168" w:name="_Toc161844819"/>
      <w:r w:rsidRPr="00E86BDA">
        <w:rPr>
          <w:rFonts w:eastAsia="Calibri"/>
        </w:rPr>
        <w:t>9. ЗАКЛЮЧИТЕЛЬНЫЕ ПОЛОЖЕНИЯ</w:t>
      </w:r>
      <w:bookmarkEnd w:id="167"/>
      <w:bookmarkEnd w:id="168"/>
    </w:p>
    <w:p w14:paraId="3AFD38D6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F7A453B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69" w:name="P162"/>
      <w:bookmarkEnd w:id="169"/>
      <w:r w:rsidRPr="00E86BDA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E86BDA">
          <w:rPr>
            <w:rFonts w:eastAsia="Calibri"/>
            <w:color w:val="0000FF"/>
          </w:rPr>
          <w:t>п. 1 ст. 165.1</w:t>
        </w:r>
      </w:hyperlink>
      <w:r w:rsidRPr="00E86BDA">
        <w:rPr>
          <w:rFonts w:eastAsia="Calibri"/>
        </w:rPr>
        <w:t xml:space="preserve"> ГК РФ).</w:t>
      </w:r>
    </w:p>
    <w:p w14:paraId="70BAD9F8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9.3. К Договору прилагаются:</w:t>
      </w:r>
    </w:p>
    <w:p w14:paraId="4B48F076" w14:textId="1C3585AA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- «</w:t>
      </w:r>
      <w:hyperlink r:id="rId32" w:history="1">
        <w:r w:rsidRPr="00E86BDA">
          <w:rPr>
            <w:rFonts w:eastAsia="Calibri"/>
          </w:rPr>
          <w:t>Спецификация</w:t>
        </w:r>
      </w:hyperlink>
      <w:r w:rsidR="00AE0176" w:rsidRPr="00E86BDA">
        <w:rPr>
          <w:rFonts w:eastAsia="Calibri"/>
        </w:rPr>
        <w:t xml:space="preserve"> Товара» (Приложение № 1),</w:t>
      </w:r>
    </w:p>
    <w:p w14:paraId="01E11512" w14:textId="4A8CFC8D" w:rsidR="00B4064D" w:rsidRDefault="00B4064D" w:rsidP="007B0B18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- «Технические характер</w:t>
      </w:r>
      <w:r w:rsidR="00AE0176" w:rsidRPr="00E86BDA">
        <w:rPr>
          <w:rFonts w:eastAsia="Calibri"/>
        </w:rPr>
        <w:t>истики Товара» (Приложение № 2</w:t>
      </w:r>
      <w:proofErr w:type="gramStart"/>
      <w:r w:rsidR="00AE0176" w:rsidRPr="00E86BDA">
        <w:rPr>
          <w:rFonts w:eastAsia="Calibri"/>
        </w:rPr>
        <w:t>),</w:t>
      </w:r>
      <w:r w:rsidR="00AE0176" w:rsidRPr="00E86BDA">
        <w:rPr>
          <w:rFonts w:eastAsia="Calibri"/>
        </w:rPr>
        <w:br/>
        <w:t xml:space="preserve">   </w:t>
      </w:r>
      <w:proofErr w:type="gramEnd"/>
      <w:r w:rsidR="00AE0176" w:rsidRPr="00E86BDA">
        <w:rPr>
          <w:rFonts w:eastAsia="Calibri"/>
        </w:rPr>
        <w:t xml:space="preserve">    - «График</w:t>
      </w:r>
      <w:r w:rsidR="00AE0176" w:rsidRPr="00E86BDA">
        <w:t xml:space="preserve"> </w:t>
      </w:r>
      <w:r w:rsidR="00AE0176" w:rsidRPr="00E86BDA">
        <w:rPr>
          <w:rFonts w:eastAsia="Calibri"/>
        </w:rPr>
        <w:t>поставки товара</w:t>
      </w:r>
      <w:r w:rsidR="00AC4950" w:rsidRPr="00E86BDA">
        <w:rPr>
          <w:rFonts w:eastAsia="Calibri"/>
        </w:rPr>
        <w:t>» (Приложение № 3).</w:t>
      </w:r>
    </w:p>
    <w:p w14:paraId="1FD65F9D" w14:textId="77777777" w:rsidR="00E86BDA" w:rsidRPr="00E86BDA" w:rsidRDefault="00E86BDA" w:rsidP="007B0B18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</w:p>
    <w:p w14:paraId="080A0CE4" w14:textId="2C117E9F" w:rsidR="00B4064D" w:rsidRPr="00E86BDA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0" w:name="_Toc136518231"/>
      <w:bookmarkStart w:id="171" w:name="_Toc161844820"/>
      <w:r w:rsidRPr="00E86BDA">
        <w:rPr>
          <w:rFonts w:eastAsia="Calibri"/>
        </w:rPr>
        <w:t>10. АДРЕСА, РЕКВИЗИТЫ И ПОДПИСИ СТОРОН</w:t>
      </w:r>
      <w:bookmarkEnd w:id="170"/>
      <w:bookmarkEnd w:id="171"/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E86BDA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E86BDA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E86BDA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E86BDA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МУП «Горэлектросеть»</w:t>
            </w:r>
          </w:p>
          <w:p w14:paraId="3B81926D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E86BDA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E86BDA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E86BDA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E86BDA">
              <w:rPr>
                <w:rFonts w:eastAsia="Calibri"/>
              </w:rPr>
              <w:t>ОГРН</w:t>
            </w:r>
            <w:r w:rsidRPr="00E86BDA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р/с 40702810802000136104</w:t>
            </w:r>
          </w:p>
          <w:p w14:paraId="00B4E089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г. Ярославль</w:t>
            </w:r>
          </w:p>
          <w:p w14:paraId="1EB2D604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к/с 30101810300000000760</w:t>
            </w:r>
          </w:p>
          <w:p w14:paraId="370B033C" w14:textId="247EB5CF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БИК 047888760</w:t>
            </w:r>
          </w:p>
          <w:p w14:paraId="3C87E100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Директор МУП «Горэлектросеть»</w:t>
            </w:r>
          </w:p>
          <w:p w14:paraId="43CF8C6D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 xml:space="preserve">__________________ А.Ю. </w:t>
            </w:r>
            <w:proofErr w:type="spellStart"/>
            <w:r w:rsidRPr="00E86BDA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«_____»</w:t>
            </w:r>
            <w:r w:rsidRPr="00E86BDA">
              <w:rPr>
                <w:rFonts w:eastAsia="Calibri"/>
                <w:lang w:eastAsia="en-US"/>
              </w:rPr>
              <w:t>_____________</w:t>
            </w:r>
            <w:r w:rsidR="00475B88" w:rsidRPr="00E86BDA">
              <w:rPr>
                <w:rFonts w:eastAsia="Calibri"/>
              </w:rPr>
              <w:t xml:space="preserve"> 2024</w:t>
            </w:r>
            <w:r w:rsidRPr="00E86BDA">
              <w:rPr>
                <w:rFonts w:eastAsia="Calibri"/>
              </w:rPr>
              <w:t>г.</w:t>
            </w:r>
          </w:p>
          <w:p w14:paraId="73D8999D" w14:textId="77777777" w:rsidR="00B4064D" w:rsidRPr="00E86BDA" w:rsidRDefault="00B4064D" w:rsidP="00B4064D">
            <w:pPr>
              <w:rPr>
                <w:rFonts w:eastAsia="Calibri"/>
              </w:rPr>
            </w:pPr>
            <w:r w:rsidRPr="00E86BDA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E86BDA" w:rsidRDefault="00B4064D" w:rsidP="00B4064D">
            <w:pPr>
              <w:jc w:val="center"/>
              <w:rPr>
                <w:rFonts w:eastAsia="Calibri"/>
                <w:b/>
              </w:rPr>
            </w:pPr>
            <w:r w:rsidRPr="00E86BDA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E86BDA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E86BDA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2" w:name="_Toc136518232"/>
            <w:bookmarkStart w:id="173" w:name="_Toc161844821"/>
            <w:r w:rsidRPr="00E86BDA">
              <w:rPr>
                <w:b/>
                <w:bCs/>
              </w:rPr>
              <w:t>__________________________________</w:t>
            </w:r>
            <w:bookmarkEnd w:id="172"/>
            <w:bookmarkEnd w:id="173"/>
          </w:p>
          <w:p w14:paraId="128101BC" w14:textId="77777777" w:rsidR="00B4064D" w:rsidRPr="00E86BDA" w:rsidRDefault="00B4064D" w:rsidP="00B4064D">
            <w:pPr>
              <w:tabs>
                <w:tab w:val="left" w:pos="432"/>
              </w:tabs>
              <w:ind w:left="249" w:hanging="249"/>
            </w:pPr>
            <w:r w:rsidRPr="00E86BDA">
              <w:t>__________________________________</w:t>
            </w:r>
          </w:p>
          <w:p w14:paraId="7A2C43BD" w14:textId="77777777" w:rsidR="00B4064D" w:rsidRPr="00E86BDA" w:rsidRDefault="00B4064D" w:rsidP="00B4064D">
            <w:pPr>
              <w:tabs>
                <w:tab w:val="left" w:pos="432"/>
              </w:tabs>
              <w:ind w:left="249" w:hanging="249"/>
            </w:pPr>
            <w:r w:rsidRPr="00E86BDA">
              <w:t>__________________________________</w:t>
            </w:r>
          </w:p>
          <w:p w14:paraId="0F2F9D94" w14:textId="77777777" w:rsidR="00B4064D" w:rsidRPr="00E86BDA" w:rsidRDefault="00B4064D" w:rsidP="00B4064D">
            <w:r w:rsidRPr="00E86BDA">
              <w:t>тел. ______________________________</w:t>
            </w:r>
          </w:p>
          <w:p w14:paraId="30BCEA3E" w14:textId="77777777" w:rsidR="00B4064D" w:rsidRPr="00E86BDA" w:rsidRDefault="00B4064D" w:rsidP="00B4064D">
            <w:r w:rsidRPr="00E86BDA">
              <w:t>е-</w:t>
            </w:r>
            <w:r w:rsidRPr="00E86BDA">
              <w:rPr>
                <w:lang w:val="en-US"/>
              </w:rPr>
              <w:t>mail</w:t>
            </w:r>
            <w:r w:rsidRPr="00E86BDA">
              <w:t xml:space="preserve"> ____________________________</w:t>
            </w:r>
          </w:p>
          <w:p w14:paraId="5A731E32" w14:textId="77777777" w:rsidR="00B4064D" w:rsidRPr="00E86BDA" w:rsidRDefault="00B4064D" w:rsidP="00B4064D">
            <w:r w:rsidRPr="00E86BDA">
              <w:t>ОГРН ____________________________</w:t>
            </w:r>
          </w:p>
          <w:p w14:paraId="0D5A3D8F" w14:textId="77777777" w:rsidR="00B4064D" w:rsidRPr="00E86BDA" w:rsidRDefault="00B4064D" w:rsidP="00B4064D">
            <w:r w:rsidRPr="00E86BDA">
              <w:t>ИНН/КПП ______________/__________</w:t>
            </w:r>
          </w:p>
          <w:p w14:paraId="59F83ECF" w14:textId="77777777" w:rsidR="00B4064D" w:rsidRPr="00E86BDA" w:rsidRDefault="00B4064D" w:rsidP="00B4064D">
            <w:r w:rsidRPr="00E86BDA">
              <w:t>р/с _______________________________</w:t>
            </w:r>
          </w:p>
          <w:p w14:paraId="238E7D51" w14:textId="77777777" w:rsidR="00B4064D" w:rsidRPr="00E86BDA" w:rsidRDefault="00B4064D" w:rsidP="00B4064D">
            <w:r w:rsidRPr="00E86BDA">
              <w:t>__________________________________</w:t>
            </w:r>
          </w:p>
          <w:p w14:paraId="2C6A5868" w14:textId="77777777" w:rsidR="00B4064D" w:rsidRPr="00E86BDA" w:rsidRDefault="00B4064D" w:rsidP="00B4064D">
            <w:r w:rsidRPr="00E86BDA">
              <w:t>к/с _______________________________</w:t>
            </w:r>
          </w:p>
          <w:p w14:paraId="06CE484E" w14:textId="77777777" w:rsidR="00B4064D" w:rsidRPr="00E86BDA" w:rsidRDefault="00B4064D" w:rsidP="00B4064D">
            <w:r w:rsidRPr="00E86BDA">
              <w:t>БИК ______________________________</w:t>
            </w:r>
          </w:p>
          <w:p w14:paraId="6C0C656A" w14:textId="77777777" w:rsidR="00B4064D" w:rsidRPr="00E86BDA" w:rsidRDefault="00B4064D" w:rsidP="00B4064D"/>
          <w:p w14:paraId="329B84F3" w14:textId="77777777" w:rsidR="00B4064D" w:rsidRPr="00E86BDA" w:rsidRDefault="00B4064D" w:rsidP="00B4064D">
            <w:r w:rsidRPr="00E86BDA">
              <w:t>______________________________</w:t>
            </w:r>
          </w:p>
          <w:p w14:paraId="1348386B" w14:textId="77777777" w:rsidR="00B4064D" w:rsidRPr="00E86BDA" w:rsidRDefault="00B4064D" w:rsidP="00B4064D"/>
          <w:p w14:paraId="54A9280D" w14:textId="77777777" w:rsidR="00B4064D" w:rsidRPr="00E86BDA" w:rsidRDefault="00B4064D" w:rsidP="00B4064D">
            <w:r w:rsidRPr="00E86BDA">
              <w:t>____________________ _______________</w:t>
            </w:r>
          </w:p>
          <w:p w14:paraId="787269FD" w14:textId="75AD1924" w:rsidR="00B4064D" w:rsidRPr="00E86BDA" w:rsidRDefault="00B4064D" w:rsidP="00B4064D">
            <w:r w:rsidRPr="00E86BDA">
              <w:t>«_____»_____________ 202</w:t>
            </w:r>
            <w:r w:rsidR="00475B88" w:rsidRPr="00E86BDA">
              <w:t>4</w:t>
            </w:r>
            <w:r w:rsidRPr="00E86BDA">
              <w:t>г.</w:t>
            </w:r>
          </w:p>
          <w:p w14:paraId="585904FF" w14:textId="77777777" w:rsidR="00B4064D" w:rsidRPr="00E86BDA" w:rsidRDefault="00B4064D" w:rsidP="00B4064D">
            <w:pPr>
              <w:autoSpaceDE w:val="0"/>
              <w:autoSpaceDN w:val="0"/>
              <w:adjustRightInd w:val="0"/>
            </w:pPr>
            <w:r w:rsidRPr="00E86BDA">
              <w:t>М.П.</w:t>
            </w:r>
          </w:p>
        </w:tc>
      </w:tr>
    </w:tbl>
    <w:p w14:paraId="790C2F9E" w14:textId="77777777" w:rsidR="007B0B18" w:rsidRDefault="007B0B18" w:rsidP="00AC4950">
      <w:pPr>
        <w:rPr>
          <w:rFonts w:eastAsia="Calibri"/>
          <w:b/>
          <w:i/>
          <w:sz w:val="25"/>
          <w:szCs w:val="25"/>
        </w:rPr>
      </w:pPr>
    </w:p>
    <w:p w14:paraId="15E1D62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3E0A94D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CCBA55F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B940268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82D21E8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67A77C2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35102F9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5EBFED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99B9B9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1AC35B5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69562C0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FA65A5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01A5B8F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E1EBEEE" w14:textId="77777777" w:rsidR="00E86BDA" w:rsidRDefault="00E86BDA" w:rsidP="00490AF2">
      <w:pPr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661A7B92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2B3A27">
        <w:rPr>
          <w:rFonts w:eastAsia="Calibri"/>
          <w:b/>
          <w:i/>
          <w:sz w:val="25"/>
          <w:szCs w:val="25"/>
        </w:rPr>
        <w:t>28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4"/>
        <w:gridCol w:w="1134"/>
        <w:gridCol w:w="851"/>
        <w:gridCol w:w="1842"/>
        <w:gridCol w:w="1843"/>
      </w:tblGrid>
      <w:tr w:rsidR="00804992" w:rsidRPr="00B4064D" w14:paraId="0237B25E" w14:textId="77777777" w:rsidTr="002B3A27">
        <w:tc>
          <w:tcPr>
            <w:tcW w:w="709" w:type="dxa"/>
          </w:tcPr>
          <w:p w14:paraId="0B318EF1" w14:textId="3A75BD39" w:rsidR="00804992" w:rsidRPr="00804992" w:rsidRDefault="00804992" w:rsidP="006A252A">
            <w:pPr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14:paraId="69D57114" w14:textId="12715BF4" w:rsidR="00804992" w:rsidRPr="00B4064D" w:rsidRDefault="00804992" w:rsidP="0080499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3C5FF564" w14:textId="77777777" w:rsidR="00804992" w:rsidRPr="00B4064D" w:rsidRDefault="00804992" w:rsidP="002B3A27">
            <w:pPr>
              <w:widowControl w:val="0"/>
              <w:ind w:left="-108" w:right="-3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855D119" w14:textId="77777777" w:rsidR="00804992" w:rsidRPr="00B4064D" w:rsidRDefault="00804992" w:rsidP="002B3A27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851" w:type="dxa"/>
            <w:vAlign w:val="center"/>
          </w:tcPr>
          <w:p w14:paraId="1F4388C5" w14:textId="77777777" w:rsidR="00804992" w:rsidRPr="00B4064D" w:rsidRDefault="00804992" w:rsidP="002B3A27">
            <w:pPr>
              <w:ind w:left="-108" w:right="-108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CE2BB7D" w14:textId="77777777" w:rsidR="00804992" w:rsidRPr="00B4064D" w:rsidRDefault="00804992" w:rsidP="002B3A27">
            <w:pPr>
              <w:ind w:left="-108" w:right="-108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B4064D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213FA705" w14:textId="77777777" w:rsidR="00804992" w:rsidRPr="00B4064D" w:rsidRDefault="00804992" w:rsidP="0080499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21F720FE" w14:textId="77777777" w:rsidR="00804992" w:rsidRPr="00B4064D" w:rsidRDefault="00804992" w:rsidP="0080499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1843" w:type="dxa"/>
            <w:vAlign w:val="center"/>
          </w:tcPr>
          <w:p w14:paraId="20B97044" w14:textId="77777777" w:rsidR="00804992" w:rsidRPr="00B4064D" w:rsidRDefault="00804992" w:rsidP="0080499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051498D4" w14:textId="77777777" w:rsidR="00804992" w:rsidRPr="00B4064D" w:rsidRDefault="00804992" w:rsidP="0080499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2B3A27" w:rsidRPr="00B4064D" w14:paraId="6C62B319" w14:textId="77777777" w:rsidTr="002B3A27">
        <w:trPr>
          <w:trHeight w:val="298"/>
        </w:trPr>
        <w:tc>
          <w:tcPr>
            <w:tcW w:w="709" w:type="dxa"/>
          </w:tcPr>
          <w:p w14:paraId="562304A1" w14:textId="14C6B9CF" w:rsidR="002B3A27" w:rsidRPr="00804992" w:rsidRDefault="002B3A27" w:rsidP="002B3A27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1</w:t>
            </w:r>
          </w:p>
        </w:tc>
        <w:tc>
          <w:tcPr>
            <w:tcW w:w="3544" w:type="dxa"/>
            <w:vAlign w:val="center"/>
          </w:tcPr>
          <w:p w14:paraId="19BD7D13" w14:textId="7C6552B6" w:rsidR="002B3A27" w:rsidRPr="00B4064D" w:rsidRDefault="002B3A27" w:rsidP="002B3A27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134" w:type="dxa"/>
            <w:vAlign w:val="center"/>
          </w:tcPr>
          <w:p w14:paraId="15740A23" w14:textId="3FA9FA8C" w:rsidR="002B3A27" w:rsidRPr="00B4064D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59817" w14:textId="43BFB229" w:rsidR="002B3A27" w:rsidRPr="00B4064D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866C0" w14:textId="77777777" w:rsidR="002B3A27" w:rsidRPr="00B4064D" w:rsidRDefault="002B3A27" w:rsidP="002B3A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5AA96A9" w14:textId="77777777" w:rsidR="002B3A27" w:rsidRPr="00B4064D" w:rsidRDefault="002B3A27" w:rsidP="002B3A27">
            <w:pPr>
              <w:jc w:val="center"/>
              <w:rPr>
                <w:rFonts w:eastAsia="Calibri"/>
              </w:rPr>
            </w:pPr>
          </w:p>
        </w:tc>
      </w:tr>
      <w:tr w:rsidR="002B3A27" w:rsidRPr="00B4064D" w14:paraId="3F9A8EB9" w14:textId="77777777" w:rsidTr="002B3A27">
        <w:trPr>
          <w:trHeight w:val="298"/>
        </w:trPr>
        <w:tc>
          <w:tcPr>
            <w:tcW w:w="709" w:type="dxa"/>
          </w:tcPr>
          <w:p w14:paraId="1B23D4F5" w14:textId="26D2F099" w:rsidR="002B3A27" w:rsidRPr="00804992" w:rsidRDefault="002B3A27" w:rsidP="002B3A27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14:paraId="06B59A15" w14:textId="2DDD3AC1" w:rsidR="002B3A27" w:rsidRPr="00B4064D" w:rsidRDefault="002B3A27" w:rsidP="002B3A27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134" w:type="dxa"/>
            <w:vAlign w:val="center"/>
          </w:tcPr>
          <w:p w14:paraId="7FE4BC1E" w14:textId="76FDADAA" w:rsidR="002B3A27" w:rsidRPr="00B4064D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11B659" w14:textId="2C22A86F" w:rsidR="002B3A27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D3A18" w14:textId="77777777" w:rsidR="002B3A27" w:rsidRPr="00B4064D" w:rsidRDefault="002B3A27" w:rsidP="002B3A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BFA6251" w14:textId="77777777" w:rsidR="002B3A27" w:rsidRPr="00B4064D" w:rsidRDefault="002B3A27" w:rsidP="002B3A27">
            <w:pPr>
              <w:jc w:val="center"/>
              <w:rPr>
                <w:rFonts w:eastAsia="Calibri"/>
              </w:rPr>
            </w:pPr>
          </w:p>
        </w:tc>
      </w:tr>
      <w:tr w:rsidR="002B3A27" w:rsidRPr="00B4064D" w14:paraId="56117456" w14:textId="77777777" w:rsidTr="002B3A27">
        <w:trPr>
          <w:trHeight w:val="298"/>
        </w:trPr>
        <w:tc>
          <w:tcPr>
            <w:tcW w:w="709" w:type="dxa"/>
          </w:tcPr>
          <w:p w14:paraId="584F58E5" w14:textId="0564F27B" w:rsidR="002B3A27" w:rsidRPr="00804992" w:rsidRDefault="002B3A27" w:rsidP="002B3A27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3</w:t>
            </w:r>
          </w:p>
        </w:tc>
        <w:tc>
          <w:tcPr>
            <w:tcW w:w="3544" w:type="dxa"/>
            <w:vAlign w:val="center"/>
          </w:tcPr>
          <w:p w14:paraId="37D50E91" w14:textId="3BFF9DA3" w:rsidR="002B3A27" w:rsidRPr="00B4064D" w:rsidRDefault="002B3A27" w:rsidP="002B3A27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134" w:type="dxa"/>
            <w:vAlign w:val="center"/>
          </w:tcPr>
          <w:p w14:paraId="039CB575" w14:textId="7CFC46AB" w:rsidR="002B3A27" w:rsidRPr="00B4064D" w:rsidRDefault="002B3A27" w:rsidP="002B3A27">
            <w:pPr>
              <w:jc w:val="center"/>
              <w:rPr>
                <w:sz w:val="22"/>
                <w:szCs w:val="22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14:paraId="2DEA08BF" w14:textId="48A4867C" w:rsidR="002B3A27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E468E" w14:textId="77777777" w:rsidR="002B3A27" w:rsidRPr="00B4064D" w:rsidRDefault="002B3A27" w:rsidP="002B3A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9C56DC8" w14:textId="77777777" w:rsidR="002B3A27" w:rsidRPr="00B4064D" w:rsidRDefault="002B3A27" w:rsidP="002B3A27">
            <w:pPr>
              <w:jc w:val="center"/>
              <w:rPr>
                <w:rFonts w:eastAsia="Calibri"/>
              </w:rPr>
            </w:pPr>
          </w:p>
        </w:tc>
      </w:tr>
      <w:tr w:rsidR="002B3A27" w:rsidRPr="00B4064D" w14:paraId="21FDF88A" w14:textId="77777777" w:rsidTr="002B3A27">
        <w:trPr>
          <w:trHeight w:val="298"/>
        </w:trPr>
        <w:tc>
          <w:tcPr>
            <w:tcW w:w="709" w:type="dxa"/>
          </w:tcPr>
          <w:p w14:paraId="3AC01C0B" w14:textId="0CB70472" w:rsidR="002B3A27" w:rsidRPr="00804992" w:rsidRDefault="002B3A27" w:rsidP="002B3A27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4</w:t>
            </w:r>
          </w:p>
        </w:tc>
        <w:tc>
          <w:tcPr>
            <w:tcW w:w="3544" w:type="dxa"/>
            <w:vAlign w:val="center"/>
          </w:tcPr>
          <w:p w14:paraId="49ED88C6" w14:textId="22809AD2" w:rsidR="002B3A27" w:rsidRPr="00B4064D" w:rsidRDefault="002B3A27" w:rsidP="002B3A27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134" w:type="dxa"/>
            <w:vAlign w:val="center"/>
          </w:tcPr>
          <w:p w14:paraId="38A4F8EF" w14:textId="75300E52" w:rsidR="002B3A27" w:rsidRPr="00B4064D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EEC86F" w14:textId="6AC82CEB" w:rsidR="002B3A27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8C1B7A" w14:textId="77777777" w:rsidR="002B3A27" w:rsidRPr="00B4064D" w:rsidRDefault="002B3A27" w:rsidP="002B3A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406BFEE" w14:textId="77777777" w:rsidR="002B3A27" w:rsidRPr="00B4064D" w:rsidRDefault="002B3A27" w:rsidP="002B3A27">
            <w:pPr>
              <w:jc w:val="center"/>
              <w:rPr>
                <w:rFonts w:eastAsia="Calibri"/>
              </w:rPr>
            </w:pPr>
          </w:p>
        </w:tc>
      </w:tr>
      <w:tr w:rsidR="002B3A27" w:rsidRPr="00B4064D" w14:paraId="0C655C14" w14:textId="77777777" w:rsidTr="002B3A27">
        <w:trPr>
          <w:trHeight w:val="298"/>
        </w:trPr>
        <w:tc>
          <w:tcPr>
            <w:tcW w:w="709" w:type="dxa"/>
          </w:tcPr>
          <w:p w14:paraId="0D9DD701" w14:textId="64323FE3" w:rsidR="002B3A27" w:rsidRPr="00804992" w:rsidRDefault="002B3A27" w:rsidP="002B3A27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5</w:t>
            </w:r>
          </w:p>
        </w:tc>
        <w:tc>
          <w:tcPr>
            <w:tcW w:w="3544" w:type="dxa"/>
            <w:vAlign w:val="center"/>
          </w:tcPr>
          <w:p w14:paraId="506CE4FA" w14:textId="31AB2456" w:rsidR="002B3A27" w:rsidRPr="00B4064D" w:rsidRDefault="002B3A27" w:rsidP="002B3A27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134" w:type="dxa"/>
            <w:vAlign w:val="center"/>
          </w:tcPr>
          <w:p w14:paraId="7C9922B5" w14:textId="4FA257E6" w:rsidR="002B3A27" w:rsidRPr="00B4064D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57C6E" w14:textId="1C702677" w:rsidR="002B3A27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35969" w14:textId="77777777" w:rsidR="002B3A27" w:rsidRPr="00B4064D" w:rsidRDefault="002B3A27" w:rsidP="002B3A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759D5A1" w14:textId="77777777" w:rsidR="002B3A27" w:rsidRPr="00B4064D" w:rsidRDefault="002B3A27" w:rsidP="002B3A27">
            <w:pPr>
              <w:jc w:val="center"/>
              <w:rPr>
                <w:rFonts w:eastAsia="Calibri"/>
              </w:rPr>
            </w:pPr>
          </w:p>
        </w:tc>
      </w:tr>
      <w:tr w:rsidR="002B3A27" w:rsidRPr="00B4064D" w14:paraId="4688F444" w14:textId="77777777" w:rsidTr="002B3A27">
        <w:trPr>
          <w:trHeight w:val="298"/>
        </w:trPr>
        <w:tc>
          <w:tcPr>
            <w:tcW w:w="709" w:type="dxa"/>
          </w:tcPr>
          <w:p w14:paraId="7FB43989" w14:textId="76C9C353" w:rsidR="002B3A27" w:rsidRPr="00804992" w:rsidRDefault="002B3A27" w:rsidP="002B3A27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804992">
              <w:rPr>
                <w:b/>
              </w:rPr>
              <w:t>6</w:t>
            </w:r>
          </w:p>
        </w:tc>
        <w:tc>
          <w:tcPr>
            <w:tcW w:w="3544" w:type="dxa"/>
            <w:vAlign w:val="center"/>
          </w:tcPr>
          <w:p w14:paraId="75610E3F" w14:textId="26D976ED" w:rsidR="002B3A27" w:rsidRPr="00B4064D" w:rsidRDefault="002B3A27" w:rsidP="002B3A27">
            <w:pPr>
              <w:shd w:val="clear" w:color="auto" w:fill="FFFFFF"/>
              <w:rPr>
                <w:rFonts w:eastAsia="Calibri"/>
                <w:b/>
              </w:rPr>
            </w:pPr>
          </w:p>
        </w:tc>
        <w:tc>
          <w:tcPr>
            <w:tcW w:w="1134" w:type="dxa"/>
            <w:vAlign w:val="center"/>
          </w:tcPr>
          <w:p w14:paraId="276C904F" w14:textId="2212F2FD" w:rsidR="002B3A27" w:rsidRPr="00B4064D" w:rsidRDefault="002B3A27" w:rsidP="002B3A27">
            <w:pPr>
              <w:jc w:val="center"/>
              <w:rPr>
                <w:sz w:val="22"/>
                <w:szCs w:val="22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0AE8DF46" w14:textId="158056B6" w:rsidR="002B3A27" w:rsidRDefault="002B3A27" w:rsidP="002B3A27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A393A" w14:textId="77777777" w:rsidR="002B3A27" w:rsidRPr="00B4064D" w:rsidRDefault="002B3A27" w:rsidP="002B3A2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30233C5" w14:textId="77777777" w:rsidR="002B3A27" w:rsidRPr="00B4064D" w:rsidRDefault="002B3A27" w:rsidP="002B3A27">
            <w:pPr>
              <w:jc w:val="center"/>
              <w:rPr>
                <w:rFonts w:eastAsia="Calibri"/>
              </w:rPr>
            </w:pPr>
          </w:p>
        </w:tc>
      </w:tr>
      <w:tr w:rsidR="002B3A27" w:rsidRPr="00B4064D" w14:paraId="56A538EF" w14:textId="77777777" w:rsidTr="002B3A27">
        <w:trPr>
          <w:trHeight w:val="298"/>
        </w:trPr>
        <w:tc>
          <w:tcPr>
            <w:tcW w:w="709" w:type="dxa"/>
            <w:tcBorders>
              <w:right w:val="single" w:sz="4" w:space="0" w:color="000000"/>
            </w:tcBorders>
          </w:tcPr>
          <w:p w14:paraId="24D2DF3B" w14:textId="77777777" w:rsidR="002B3A27" w:rsidRPr="00B4064D" w:rsidRDefault="002B3A27" w:rsidP="002B3A27">
            <w:pPr>
              <w:rPr>
                <w:b/>
              </w:rPr>
            </w:pPr>
          </w:p>
        </w:tc>
        <w:tc>
          <w:tcPr>
            <w:tcW w:w="7371" w:type="dxa"/>
            <w:gridSpan w:val="4"/>
            <w:tcBorders>
              <w:right w:val="single" w:sz="4" w:space="0" w:color="000000"/>
            </w:tcBorders>
            <w:vAlign w:val="center"/>
          </w:tcPr>
          <w:p w14:paraId="217DC0E4" w14:textId="0A20BBD7" w:rsidR="002B3A27" w:rsidRPr="00B4064D" w:rsidRDefault="002B3A27" w:rsidP="002B3A27">
            <w:pPr>
              <w:rPr>
                <w:b/>
              </w:rPr>
            </w:pPr>
            <w:r w:rsidRPr="00B4064D">
              <w:rPr>
                <w:b/>
              </w:rPr>
              <w:t>ИТОГО</w:t>
            </w:r>
          </w:p>
        </w:tc>
        <w:tc>
          <w:tcPr>
            <w:tcW w:w="1843" w:type="dxa"/>
            <w:vAlign w:val="center"/>
          </w:tcPr>
          <w:p w14:paraId="705DB993" w14:textId="77777777" w:rsidR="002B3A27" w:rsidRPr="00B4064D" w:rsidRDefault="002B3A27" w:rsidP="002B3A27">
            <w:pPr>
              <w:jc w:val="center"/>
              <w:rPr>
                <w:rFonts w:eastAsia="Calibri"/>
                <w:b/>
              </w:rPr>
            </w:pPr>
          </w:p>
        </w:tc>
      </w:tr>
      <w:tr w:rsidR="002B3A27" w:rsidRPr="00B4064D" w14:paraId="1172FC7A" w14:textId="77777777" w:rsidTr="002B3A27">
        <w:trPr>
          <w:trHeight w:val="298"/>
        </w:trPr>
        <w:tc>
          <w:tcPr>
            <w:tcW w:w="709" w:type="dxa"/>
            <w:tcBorders>
              <w:right w:val="single" w:sz="4" w:space="0" w:color="000000"/>
            </w:tcBorders>
          </w:tcPr>
          <w:p w14:paraId="3072FA60" w14:textId="77777777" w:rsidR="002B3A27" w:rsidRPr="00B4064D" w:rsidRDefault="002B3A27" w:rsidP="002B3A27"/>
        </w:tc>
        <w:tc>
          <w:tcPr>
            <w:tcW w:w="7371" w:type="dxa"/>
            <w:gridSpan w:val="4"/>
            <w:tcBorders>
              <w:right w:val="single" w:sz="4" w:space="0" w:color="000000"/>
            </w:tcBorders>
            <w:vAlign w:val="center"/>
          </w:tcPr>
          <w:p w14:paraId="1B85FE78" w14:textId="618E4604" w:rsidR="002B3A27" w:rsidRPr="00B4064D" w:rsidRDefault="002B3A27" w:rsidP="002B3A27">
            <w:r w:rsidRPr="007B0B18">
              <w:rPr>
                <w:highlight w:val="yellow"/>
              </w:rPr>
              <w:t>В том числе НДС-20%</w:t>
            </w:r>
            <w:r w:rsidRPr="007B0B18">
              <w:rPr>
                <w:b/>
                <w:sz w:val="22"/>
                <w:highlight w:val="yellow"/>
              </w:rPr>
              <w:t xml:space="preserve">/ </w:t>
            </w:r>
            <w:r w:rsidRPr="007B0B18">
              <w:rPr>
                <w:sz w:val="22"/>
                <w:highlight w:val="yellow"/>
              </w:rPr>
              <w:t>НДС не облагается</w:t>
            </w:r>
          </w:p>
        </w:tc>
        <w:tc>
          <w:tcPr>
            <w:tcW w:w="1843" w:type="dxa"/>
            <w:vAlign w:val="center"/>
          </w:tcPr>
          <w:p w14:paraId="7E800CAB" w14:textId="77777777" w:rsidR="002B3A27" w:rsidRPr="00B4064D" w:rsidRDefault="002B3A27" w:rsidP="002B3A27">
            <w:pPr>
              <w:jc w:val="center"/>
              <w:rPr>
                <w:rFonts w:eastAsia="Calibri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F27C96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2466575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530DC0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E74C57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0C83B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3C9C8C3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5CBC7FC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67F1F6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15E3B28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B44497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65C360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13571BA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0FCC98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6FAC7F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DD719D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B881971" w14:textId="4623765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475B88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4" w:name="_Toc136518233"/>
            <w:bookmarkStart w:id="175" w:name="_Toc161844822"/>
            <w:r w:rsidRPr="00B4064D">
              <w:rPr>
                <w:b/>
                <w:bCs/>
              </w:rPr>
              <w:t>__________________________________</w:t>
            </w:r>
            <w:bookmarkEnd w:id="174"/>
            <w:bookmarkEnd w:id="175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35587191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A8249E1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3590425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7900DD40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134C9FA" w14:textId="77777777" w:rsidR="00CE273F" w:rsidRPr="00B4064D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D1CDFD9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7F1AC6E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7C8FB9CD" w14:textId="77777777" w:rsidR="00E86BDA" w:rsidRDefault="00E86BDA" w:rsidP="00B4064D">
      <w:pPr>
        <w:rPr>
          <w:rFonts w:eastAsia="Calibri"/>
          <w:b/>
          <w:i/>
          <w:sz w:val="25"/>
          <w:szCs w:val="25"/>
        </w:rPr>
      </w:pPr>
    </w:p>
    <w:p w14:paraId="24A67FA4" w14:textId="77777777" w:rsidR="00AC4950" w:rsidRDefault="00AC4950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5E9A9752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2B3A27">
        <w:rPr>
          <w:rFonts w:eastAsia="Calibri"/>
          <w:b/>
          <w:i/>
          <w:sz w:val="25"/>
          <w:szCs w:val="25"/>
        </w:rPr>
        <w:t>28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4064D" w:rsidRPr="00B4064D" w14:paraId="65CBA797" w14:textId="77777777" w:rsidTr="00FE6A54">
        <w:trPr>
          <w:trHeight w:val="644"/>
        </w:trPr>
        <w:tc>
          <w:tcPr>
            <w:tcW w:w="568" w:type="dxa"/>
            <w:vAlign w:val="center"/>
          </w:tcPr>
          <w:p w14:paraId="13A5E5F2" w14:textId="77777777" w:rsidR="00B4064D" w:rsidRPr="00B4064D" w:rsidRDefault="00B4064D" w:rsidP="00FE6A54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E7343AA" w14:textId="77777777" w:rsidR="00B4064D" w:rsidRPr="00B4064D" w:rsidRDefault="00B4064D" w:rsidP="00FE6A54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06F7A6EE" w14:textId="77777777" w:rsidR="00B4064D" w:rsidRPr="00B4064D" w:rsidRDefault="00B4064D" w:rsidP="00FE6A54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B4064D" w:rsidRPr="00B4064D" w14:paraId="75F33579" w14:textId="77777777" w:rsidTr="00FE6A54">
        <w:trPr>
          <w:trHeight w:val="556"/>
        </w:trPr>
        <w:tc>
          <w:tcPr>
            <w:tcW w:w="568" w:type="dxa"/>
          </w:tcPr>
          <w:p w14:paraId="50E92F5C" w14:textId="77777777" w:rsidR="00B4064D" w:rsidRPr="00B4064D" w:rsidRDefault="00B4064D" w:rsidP="00FE6A5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B4064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2900EB87" w14:textId="77777777" w:rsidR="00B4064D" w:rsidRPr="00B4064D" w:rsidRDefault="00B4064D" w:rsidP="00FE6A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B15312D" w14:textId="6D43C064" w:rsidR="00D61148" w:rsidRDefault="00D61148" w:rsidP="00FE6A54">
            <w:pPr>
              <w:pStyle w:val="17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Товар соответствует: </w:t>
            </w:r>
          </w:p>
          <w:p w14:paraId="52EF559B" w14:textId="654C5C4D" w:rsidR="002B3A27" w:rsidRPr="00344890" w:rsidRDefault="002B3A27" w:rsidP="00FE6A5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890">
              <w:rPr>
                <w:rFonts w:eastAsia="Calibri"/>
                <w:sz w:val="20"/>
                <w:szCs w:val="20"/>
                <w:lang w:eastAsia="en-US"/>
              </w:rPr>
              <w:t>ТР ТС 019/2011</w:t>
            </w:r>
            <w:r w:rsidRPr="00344890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344890">
              <w:rPr>
                <w:rFonts w:eastAsia="Calibri"/>
                <w:sz w:val="20"/>
                <w:szCs w:val="22"/>
                <w:lang w:eastAsia="en-US"/>
              </w:rPr>
              <w:t xml:space="preserve"> Технический регламент Таможенного союза.</w:t>
            </w:r>
            <w:r w:rsidRPr="00344890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344890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О безопасности средств индивидуальной защиты"</w:t>
            </w:r>
            <w:r w:rsidRPr="00344890">
              <w:rPr>
                <w:rFonts w:eastAsia="Calibri"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34489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344890">
              <w:rPr>
                <w:rFonts w:eastAsia="Calibri"/>
                <w:sz w:val="20"/>
                <w:szCs w:val="20"/>
                <w:lang w:eastAsia="en-US"/>
              </w:rPr>
              <w:t>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требования».</w:t>
            </w:r>
          </w:p>
          <w:p w14:paraId="42B405EF" w14:textId="77777777" w:rsidR="002B3A27" w:rsidRPr="00A1396B" w:rsidRDefault="002B3A27" w:rsidP="00FE6A54">
            <w:pPr>
              <w:rPr>
                <w:bCs/>
                <w:sz w:val="20"/>
                <w:szCs w:val="20"/>
              </w:rPr>
            </w:pPr>
          </w:p>
          <w:p w14:paraId="0F546783" w14:textId="77777777" w:rsidR="002B3A27" w:rsidRPr="00A1396B" w:rsidRDefault="002B3A27" w:rsidP="00FE6A54">
            <w:pPr>
              <w:rPr>
                <w:i/>
                <w:sz w:val="20"/>
                <w:szCs w:val="20"/>
                <w:u w:val="single"/>
              </w:rPr>
            </w:pPr>
            <w:r w:rsidRPr="00A1396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5844155" w14:textId="3413BD38" w:rsidR="00C17ED4" w:rsidRPr="00A1396B" w:rsidRDefault="002B3A27" w:rsidP="00FE6A54">
            <w:pPr>
              <w:rPr>
                <w:i/>
                <w:sz w:val="20"/>
                <w:szCs w:val="20"/>
                <w:u w:val="single"/>
              </w:rPr>
            </w:pPr>
            <w:r w:rsidRPr="00344890">
              <w:rPr>
                <w:rFonts w:eastAsia="Calibri"/>
                <w:sz w:val="20"/>
                <w:szCs w:val="22"/>
                <w:lang w:eastAsia="en-US"/>
              </w:rPr>
              <w:t>Костюм предназначен для применения в качестве специальной одежды для защиты от общих производственных загрязнений и механических воздействий.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B4064D" w:rsidRPr="00B4064D" w14:paraId="1D985617" w14:textId="77777777" w:rsidTr="00B4064D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3399F" w14:textId="77777777" w:rsidR="00B4064D" w:rsidRPr="00B4064D" w:rsidRDefault="00B4064D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496649B9" w14:textId="7D91B6EA" w:rsidR="00B4064D" w:rsidRPr="00B4064D" w:rsidRDefault="00B4064D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72A8D" w14:textId="5A233820" w:rsidR="00B4064D" w:rsidRPr="00B4064D" w:rsidRDefault="00B4064D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B3A27" w:rsidRPr="00B4064D" w14:paraId="29E1FA87" w14:textId="77777777" w:rsidTr="001A2FFE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B755C" w14:textId="03D8F2C3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4255CA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1816F54E" w14:textId="77777777" w:rsidTr="001A2FFE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4E635" w14:textId="34E5C755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Ткань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05EF1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62875212" w14:textId="77777777" w:rsidTr="002B3A27">
              <w:tc>
                <w:tcPr>
                  <w:tcW w:w="4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CD7C30" w14:textId="6E1CCCF6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2228E3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0A8C9475" w14:textId="77777777" w:rsidTr="001A2FFE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6472EC" w14:textId="5BA15A17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99C7A3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501B0C5D" w14:textId="77777777" w:rsidTr="002B3A27">
              <w:tc>
                <w:tcPr>
                  <w:tcW w:w="4281" w:type="dxa"/>
                  <w:vMerge w:val="restart"/>
                </w:tcPr>
                <w:p w14:paraId="4E27F09E" w14:textId="61EFE556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344890">
                    <w:rPr>
                      <w:b/>
                      <w:i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46CC5D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5616B08E" w14:textId="77777777" w:rsidTr="00E61401">
              <w:tc>
                <w:tcPr>
                  <w:tcW w:w="4281" w:type="dxa"/>
                  <w:vMerge/>
                  <w:vAlign w:val="center"/>
                </w:tcPr>
                <w:p w14:paraId="38B619F0" w14:textId="14BC9B12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0DD0F9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360D84BA" w14:textId="77777777" w:rsidTr="00E61401">
              <w:tc>
                <w:tcPr>
                  <w:tcW w:w="4281" w:type="dxa"/>
                  <w:vMerge/>
                  <w:vAlign w:val="center"/>
                </w:tcPr>
                <w:p w14:paraId="3F801818" w14:textId="2295AB80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2928C3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645B6596" w14:textId="77777777" w:rsidTr="00E61401">
              <w:tc>
                <w:tcPr>
                  <w:tcW w:w="4281" w:type="dxa"/>
                  <w:vMerge/>
                  <w:vAlign w:val="center"/>
                </w:tcPr>
                <w:p w14:paraId="3FA99CC7" w14:textId="62E11C8C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04386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267A95FC" w14:textId="77777777" w:rsidTr="00E61401">
              <w:tc>
                <w:tcPr>
                  <w:tcW w:w="4281" w:type="dxa"/>
                  <w:vMerge/>
                  <w:vAlign w:val="center"/>
                </w:tcPr>
                <w:p w14:paraId="215519A4" w14:textId="711118E6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C55C81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041E2F2D" w14:textId="77777777" w:rsidTr="00E61401">
              <w:tc>
                <w:tcPr>
                  <w:tcW w:w="4281" w:type="dxa"/>
                  <w:vMerge/>
                  <w:vAlign w:val="center"/>
                </w:tcPr>
                <w:p w14:paraId="021CBA45" w14:textId="77777777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22AB9B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27C48E28" w14:textId="77777777" w:rsidTr="00E61401">
              <w:tc>
                <w:tcPr>
                  <w:tcW w:w="4281" w:type="dxa"/>
                  <w:vMerge/>
                  <w:vAlign w:val="center"/>
                </w:tcPr>
                <w:p w14:paraId="5D6F389E" w14:textId="77777777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DBF7F8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5471C38F" w14:textId="77777777" w:rsidTr="00E61401">
              <w:tc>
                <w:tcPr>
                  <w:tcW w:w="4281" w:type="dxa"/>
                  <w:vAlign w:val="center"/>
                </w:tcPr>
                <w:p w14:paraId="46C4AA3E" w14:textId="01F3206F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C3ED43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26330B21" w14:textId="77777777" w:rsidTr="00E61401">
              <w:tc>
                <w:tcPr>
                  <w:tcW w:w="4281" w:type="dxa"/>
                  <w:vAlign w:val="center"/>
                </w:tcPr>
                <w:p w14:paraId="396A8B10" w14:textId="672FF533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65C493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5541459E" w14:textId="77777777" w:rsidTr="00E61401">
              <w:tc>
                <w:tcPr>
                  <w:tcW w:w="4281" w:type="dxa"/>
                  <w:vAlign w:val="center"/>
                </w:tcPr>
                <w:p w14:paraId="67EEBDE4" w14:textId="35DE8C2F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F7B0AA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B3A27" w:rsidRPr="00B4064D" w14:paraId="72652342" w14:textId="77777777" w:rsidTr="00E61401">
              <w:tc>
                <w:tcPr>
                  <w:tcW w:w="4281" w:type="dxa"/>
                  <w:vAlign w:val="center"/>
                </w:tcPr>
                <w:p w14:paraId="0A972532" w14:textId="35B4ABB6" w:rsidR="002B3A27" w:rsidRPr="00B4064D" w:rsidRDefault="002B3A2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7AA051" w14:textId="77777777" w:rsidR="002B3A27" w:rsidRPr="00B4064D" w:rsidRDefault="002B3A2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91CF6" w:rsidRPr="00B4064D" w14:paraId="7B40669B" w14:textId="77777777" w:rsidTr="00C91CF6">
              <w:tc>
                <w:tcPr>
                  <w:tcW w:w="4281" w:type="dxa"/>
                  <w:vMerge w:val="restart"/>
                </w:tcPr>
                <w:p w14:paraId="0EBCEF7C" w14:textId="6F2C2747" w:rsidR="00C91CF6" w:rsidRPr="00B4064D" w:rsidRDefault="00C91CF6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3C2412" w14:textId="77777777" w:rsidR="00C91CF6" w:rsidRPr="00B4064D" w:rsidRDefault="00C91CF6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91CF6" w:rsidRPr="00B4064D" w14:paraId="67D71A41" w14:textId="77777777" w:rsidTr="00E61401">
              <w:tc>
                <w:tcPr>
                  <w:tcW w:w="4281" w:type="dxa"/>
                  <w:vMerge/>
                  <w:vAlign w:val="center"/>
                </w:tcPr>
                <w:p w14:paraId="490D612B" w14:textId="77777777" w:rsidR="00C91CF6" w:rsidRPr="00B4064D" w:rsidRDefault="00C91CF6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557E32" w14:textId="77777777" w:rsidR="00C91CF6" w:rsidRPr="00B4064D" w:rsidRDefault="00C91CF6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91CF6" w:rsidRPr="00B4064D" w14:paraId="5E23E05B" w14:textId="77777777" w:rsidTr="00E61401">
              <w:tc>
                <w:tcPr>
                  <w:tcW w:w="4281" w:type="dxa"/>
                  <w:vMerge/>
                  <w:vAlign w:val="center"/>
                </w:tcPr>
                <w:p w14:paraId="1670CE40" w14:textId="5682A637" w:rsidR="00C91CF6" w:rsidRPr="00B4064D" w:rsidRDefault="00C91CF6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A53D0E" w14:textId="77777777" w:rsidR="00C91CF6" w:rsidRPr="00B4064D" w:rsidRDefault="00C91CF6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91CF6" w:rsidRPr="00B4064D" w14:paraId="26C476B0" w14:textId="77777777" w:rsidTr="00E61401">
              <w:tc>
                <w:tcPr>
                  <w:tcW w:w="4281" w:type="dxa"/>
                  <w:vMerge/>
                  <w:vAlign w:val="center"/>
                </w:tcPr>
                <w:p w14:paraId="0320D62B" w14:textId="49940BE9" w:rsidR="00C91CF6" w:rsidRPr="00B4064D" w:rsidRDefault="00C91CF6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C4ECFD" w14:textId="77777777" w:rsidR="00C91CF6" w:rsidRPr="00B4064D" w:rsidRDefault="00C91CF6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91CF6" w:rsidRPr="00B4064D" w14:paraId="4AB8A9B9" w14:textId="77777777" w:rsidTr="00E61401">
              <w:tc>
                <w:tcPr>
                  <w:tcW w:w="4281" w:type="dxa"/>
                  <w:vMerge/>
                  <w:vAlign w:val="center"/>
                </w:tcPr>
                <w:p w14:paraId="2DD720A8" w14:textId="4F99C9C7" w:rsidR="00C91CF6" w:rsidRPr="00B4064D" w:rsidRDefault="00C91CF6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0C94E4" w14:textId="77777777" w:rsidR="00C91CF6" w:rsidRPr="00B4064D" w:rsidRDefault="00C91CF6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4FFF00F" w14:textId="77777777" w:rsidR="00C91CF6" w:rsidRPr="00F45838" w:rsidRDefault="00D61148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45838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  <w:r w:rsidR="00C91CF6">
              <w:rPr>
                <w:bCs/>
                <w:i/>
                <w:snapToGrid w:val="0"/>
                <w:sz w:val="20"/>
                <w:szCs w:val="20"/>
                <w:u w:val="single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446"/>
            </w:tblGrid>
            <w:tr w:rsidR="00C91CF6" w:rsidRPr="00F85085" w14:paraId="5EAF0492" w14:textId="77777777" w:rsidTr="00C91CF6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94744" w14:textId="77777777" w:rsidR="00C91CF6" w:rsidRPr="00F85085" w:rsidRDefault="00C91CF6" w:rsidP="00311C70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FD10C" w14:textId="77777777" w:rsidR="00C91CF6" w:rsidRPr="00F85085" w:rsidRDefault="00C91CF6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38EEE" w14:textId="77777777" w:rsidR="00C91CF6" w:rsidRPr="00F85085" w:rsidRDefault="00C91CF6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C91CF6" w:rsidRPr="00F85085" w14:paraId="06CCA96D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F3325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A180A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90C61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C91CF6" w:rsidRPr="00F85085" w14:paraId="5F4A3862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C794F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6CD2D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A0C65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</w:t>
                  </w:r>
                </w:p>
              </w:tc>
            </w:tr>
            <w:tr w:rsidR="00C91CF6" w:rsidRPr="00F85085" w14:paraId="4F1C6481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2028F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9048F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0CF46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C91CF6" w:rsidRPr="00F85085" w14:paraId="08BAF20F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88BEC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C9527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2F0C0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C91CF6" w:rsidRPr="00F85085" w14:paraId="39C087B7" w14:textId="77777777" w:rsidTr="00C91CF6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EA0B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34B24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65ED3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C91CF6" w:rsidRPr="00F85085" w14:paraId="461AA564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340C3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8450B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D866C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22</w:t>
                  </w:r>
                </w:p>
              </w:tc>
            </w:tr>
            <w:tr w:rsidR="00C91CF6" w:rsidRPr="00F85085" w14:paraId="3365DF21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7C419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AB398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B71E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C91CF6" w:rsidRPr="00F85085" w14:paraId="0C471717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DB7AC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C34A7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CA51D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C91CF6" w:rsidRPr="00F85085" w14:paraId="171E05CF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D97C3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3D57B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187A7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</w:tr>
            <w:tr w:rsidR="00C91CF6" w:rsidRPr="00F85085" w14:paraId="07E88C80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19EA7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05F50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15303E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10</w:t>
                  </w:r>
                </w:p>
              </w:tc>
            </w:tr>
            <w:tr w:rsidR="00C91CF6" w:rsidRPr="00F85085" w14:paraId="630E83E1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2B308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B4461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AE41F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C91CF6" w:rsidRPr="00F85085" w14:paraId="0451EA8D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62A14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904DA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BF2E3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C91CF6" w:rsidRPr="00F85085" w14:paraId="6490B015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FCEE8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17026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C841C9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C91CF6" w:rsidRPr="00F85085" w14:paraId="435CEEA9" w14:textId="77777777" w:rsidTr="00C91CF6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BFFD68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94835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419C2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C91CF6" w:rsidRPr="00F85085" w14:paraId="02F87DF3" w14:textId="77777777" w:rsidTr="00C91CF6">
              <w:trPr>
                <w:trHeight w:val="9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C924C" w14:textId="77777777" w:rsidR="00C91CF6" w:rsidRPr="00F85085" w:rsidRDefault="00C91CF6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563B3" w14:textId="77777777" w:rsidR="00C91CF6" w:rsidRPr="00F85085" w:rsidRDefault="00C91CF6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E87B1" w14:textId="77777777" w:rsidR="00C91CF6" w:rsidRPr="00F85085" w:rsidRDefault="00C91CF6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80</w:t>
                  </w:r>
                </w:p>
              </w:tc>
            </w:tr>
          </w:tbl>
          <w:p w14:paraId="4CD16FA7" w14:textId="2279C825" w:rsidR="00D61148" w:rsidRPr="00F45838" w:rsidRDefault="00D61148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4046C4A8" w14:textId="7E2156BB" w:rsidR="00D61148" w:rsidRPr="00B4064D" w:rsidRDefault="00D61148" w:rsidP="00FE6A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D61148" w:rsidRPr="00B4064D" w14:paraId="32A5F926" w14:textId="77777777" w:rsidTr="00FE6A54">
        <w:trPr>
          <w:trHeight w:val="8916"/>
        </w:trPr>
        <w:tc>
          <w:tcPr>
            <w:tcW w:w="568" w:type="dxa"/>
          </w:tcPr>
          <w:p w14:paraId="609F99BD" w14:textId="245405BE" w:rsidR="00D61148" w:rsidRPr="00B4064D" w:rsidRDefault="00D61148" w:rsidP="00FE6A5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65D9D428" w14:textId="77777777" w:rsidR="00D61148" w:rsidRPr="00B4064D" w:rsidRDefault="00D61148" w:rsidP="00FE6A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80D8240" w14:textId="22659D8C" w:rsidR="00D61148" w:rsidRDefault="00D61148" w:rsidP="00FE6A54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DA4F2A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 xml:space="preserve">овар соответствует: </w:t>
            </w:r>
          </w:p>
          <w:p w14:paraId="4340277E" w14:textId="77777777" w:rsidR="00C91CF6" w:rsidRPr="00F85085" w:rsidRDefault="00C91CF6" w:rsidP="00FE6A54">
            <w:pPr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 xml:space="preserve">ТР ТС 019/2011 </w:t>
            </w:r>
            <w:r w:rsidRPr="00F85085">
              <w:rPr>
                <w:rStyle w:val="affa"/>
                <w:bCs/>
                <w:sz w:val="20"/>
                <w:szCs w:val="20"/>
                <w:shd w:val="clear" w:color="auto" w:fill="FFFFFF"/>
              </w:rPr>
              <w:t>"</w:t>
            </w:r>
            <w:r w:rsidRPr="00F85085">
              <w:rPr>
                <w:sz w:val="20"/>
              </w:rPr>
              <w:t xml:space="preserve"> Технический регламент Таможенного </w:t>
            </w:r>
            <w:r w:rsidRPr="007F55E4">
              <w:rPr>
                <w:sz w:val="20"/>
              </w:rPr>
              <w:t>союза</w:t>
            </w:r>
            <w:r w:rsidRPr="007F55E4">
              <w:rPr>
                <w:rStyle w:val="affa"/>
                <w:bCs/>
                <w:sz w:val="20"/>
                <w:szCs w:val="20"/>
                <w:shd w:val="clear" w:color="auto" w:fill="FFFFFF"/>
              </w:rPr>
              <w:t>.</w:t>
            </w:r>
            <w:r w:rsidRPr="007F55E4">
              <w:rPr>
                <w:rStyle w:val="affa"/>
                <w:b w:val="0"/>
                <w:bCs/>
                <w:sz w:val="20"/>
                <w:szCs w:val="20"/>
                <w:shd w:val="clear" w:color="auto" w:fill="FFFFFF"/>
              </w:rPr>
              <w:t xml:space="preserve"> О безопасности средств индивидуальной защиты"</w:t>
            </w:r>
            <w:r w:rsidRPr="007F55E4">
              <w:rPr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F85085">
              <w:rPr>
                <w:sz w:val="20"/>
                <w:szCs w:val="20"/>
              </w:rPr>
              <w:t xml:space="preserve"> 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требования».</w:t>
            </w:r>
          </w:p>
          <w:p w14:paraId="0F37EC9C" w14:textId="77777777" w:rsidR="00C91CF6" w:rsidRPr="00F85085" w:rsidRDefault="00C91CF6" w:rsidP="00FE6A54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</w:p>
          <w:p w14:paraId="6F7CDC5C" w14:textId="77777777" w:rsidR="00C91CF6" w:rsidRPr="00F85085" w:rsidRDefault="00C91CF6" w:rsidP="00FE6A54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F85085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  <w:r w:rsidRPr="00F85085">
              <w:rPr>
                <w:rFonts w:ascii="Times New Roman" w:hAnsi="Times New Roman"/>
                <w:szCs w:val="22"/>
              </w:rPr>
              <w:t xml:space="preserve"> </w:t>
            </w:r>
          </w:p>
          <w:p w14:paraId="5685BADF" w14:textId="241E9E66" w:rsidR="00D61148" w:rsidRDefault="00C91CF6" w:rsidP="00FE6A54">
            <w:pPr>
              <w:pStyle w:val="17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F85085">
              <w:rPr>
                <w:rFonts w:ascii="Times New Roman" w:hAnsi="Times New Roman"/>
                <w:sz w:val="20"/>
              </w:rPr>
              <w:t xml:space="preserve"> Костюм предназначен для применения в качестве специальной одежды для защиты от общих производственных загрязнений и механических воздействий.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9E6751" w:rsidRPr="00B4064D" w14:paraId="3207F775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C35DF" w14:textId="77777777" w:rsidR="009E6751" w:rsidRPr="00B4064D" w:rsidRDefault="009E6751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25BA267" w14:textId="77777777" w:rsidR="009E6751" w:rsidRPr="00B4064D" w:rsidRDefault="009E6751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20A76" w14:textId="77777777" w:rsidR="009E6751" w:rsidRPr="00B4064D" w:rsidRDefault="009E6751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A45C47" w:rsidRPr="00B4064D" w14:paraId="54CB5D19" w14:textId="77777777" w:rsidTr="00E61401">
              <w:tc>
                <w:tcPr>
                  <w:tcW w:w="4281" w:type="dxa"/>
                  <w:vAlign w:val="center"/>
                </w:tcPr>
                <w:p w14:paraId="67ADD446" w14:textId="0AAA2BD2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Комплектация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B56AB5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36A9E30B" w14:textId="77777777" w:rsidTr="00E61401">
              <w:tc>
                <w:tcPr>
                  <w:tcW w:w="4281" w:type="dxa"/>
                  <w:vAlign w:val="center"/>
                </w:tcPr>
                <w:p w14:paraId="18BF5C87" w14:textId="3D5FBBF8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Ткань</w:t>
                  </w:r>
                  <w:r>
                    <w:rPr>
                      <w:b/>
                      <w:i/>
                      <w:snapToGrid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4D75B9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72400264" w14:textId="77777777" w:rsidTr="001A2FFE">
              <w:tc>
                <w:tcPr>
                  <w:tcW w:w="4281" w:type="dxa"/>
                  <w:vMerge w:val="restart"/>
                </w:tcPr>
                <w:p w14:paraId="2E77F69D" w14:textId="1CBADC6B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053115">
                    <w:rPr>
                      <w:rFonts w:cs="Arial"/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3CB030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36963F1F" w14:textId="77777777" w:rsidTr="00E61401">
              <w:tc>
                <w:tcPr>
                  <w:tcW w:w="4281" w:type="dxa"/>
                  <w:vMerge/>
                  <w:vAlign w:val="center"/>
                </w:tcPr>
                <w:p w14:paraId="1CA8B82E" w14:textId="7D3FF400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AE8E50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23736839" w14:textId="77777777" w:rsidTr="001A2FFE">
              <w:tc>
                <w:tcPr>
                  <w:tcW w:w="4281" w:type="dxa"/>
                  <w:vMerge w:val="restart"/>
                </w:tcPr>
                <w:p w14:paraId="3D005A9C" w14:textId="47A6C365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Фасон куртки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A0DE0D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2CCAC289" w14:textId="77777777" w:rsidTr="00E61401">
              <w:tc>
                <w:tcPr>
                  <w:tcW w:w="4281" w:type="dxa"/>
                  <w:vMerge/>
                  <w:vAlign w:val="center"/>
                </w:tcPr>
                <w:p w14:paraId="333ACD91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ED044C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34CC5847" w14:textId="77777777" w:rsidTr="00E61401">
              <w:tc>
                <w:tcPr>
                  <w:tcW w:w="4281" w:type="dxa"/>
                  <w:vMerge/>
                  <w:vAlign w:val="center"/>
                </w:tcPr>
                <w:p w14:paraId="2B09B1EF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BED53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6F3B4248" w14:textId="77777777" w:rsidTr="00E61401">
              <w:tc>
                <w:tcPr>
                  <w:tcW w:w="4281" w:type="dxa"/>
                  <w:vMerge/>
                  <w:vAlign w:val="center"/>
                </w:tcPr>
                <w:p w14:paraId="12397C7F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69C870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2D1A891C" w14:textId="77777777" w:rsidTr="00E61401">
              <w:tc>
                <w:tcPr>
                  <w:tcW w:w="4281" w:type="dxa"/>
                  <w:vMerge/>
                  <w:vAlign w:val="center"/>
                </w:tcPr>
                <w:p w14:paraId="295EE984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31230D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39F4DD4B" w14:textId="77777777" w:rsidTr="00E61401">
              <w:tc>
                <w:tcPr>
                  <w:tcW w:w="4281" w:type="dxa"/>
                  <w:vMerge/>
                  <w:vAlign w:val="center"/>
                </w:tcPr>
                <w:p w14:paraId="4045F4A6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C76184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D414CAB" w14:textId="77777777" w:rsidTr="00E61401">
              <w:tc>
                <w:tcPr>
                  <w:tcW w:w="4281" w:type="dxa"/>
                  <w:vMerge/>
                  <w:vAlign w:val="center"/>
                </w:tcPr>
                <w:p w14:paraId="0EA88C04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1023FB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E7473F9" w14:textId="77777777" w:rsidTr="00E61401">
              <w:tc>
                <w:tcPr>
                  <w:tcW w:w="4281" w:type="dxa"/>
                  <w:vAlign w:val="center"/>
                </w:tcPr>
                <w:p w14:paraId="6BA89393" w14:textId="46DE040D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Логотип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3251AF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6B6D6C16" w14:textId="77777777" w:rsidTr="00E61401">
              <w:tc>
                <w:tcPr>
                  <w:tcW w:w="4281" w:type="dxa"/>
                  <w:vAlign w:val="center"/>
                </w:tcPr>
                <w:p w14:paraId="6A4928A8" w14:textId="4E4E420F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Цвет надписи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A992B2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2D56B21E" w14:textId="77777777" w:rsidTr="00E61401">
              <w:tc>
                <w:tcPr>
                  <w:tcW w:w="4281" w:type="dxa"/>
                  <w:vAlign w:val="center"/>
                </w:tcPr>
                <w:p w14:paraId="36EC8F27" w14:textId="2B492366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Исполнение надписи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3CA36F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D8B34AD" w14:textId="77777777" w:rsidTr="00E61401">
              <w:tc>
                <w:tcPr>
                  <w:tcW w:w="4281" w:type="dxa"/>
                  <w:vAlign w:val="center"/>
                </w:tcPr>
                <w:p w14:paraId="65E5C8F9" w14:textId="2FDFD3C0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5BD871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76F7BDFC" w14:textId="77777777" w:rsidTr="001A2FFE">
              <w:tc>
                <w:tcPr>
                  <w:tcW w:w="4281" w:type="dxa"/>
                  <w:vMerge w:val="restart"/>
                </w:tcPr>
                <w:p w14:paraId="7BF87B2F" w14:textId="38CB4278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</w:rPr>
                    <w:t>Фасон брюк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9AAD51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A69B18E" w14:textId="77777777" w:rsidTr="001A2FFE">
              <w:tc>
                <w:tcPr>
                  <w:tcW w:w="4281" w:type="dxa"/>
                  <w:vMerge/>
                </w:tcPr>
                <w:p w14:paraId="40330CC4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7D992B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177FDD8A" w14:textId="77777777" w:rsidTr="001A2FFE">
              <w:tc>
                <w:tcPr>
                  <w:tcW w:w="4281" w:type="dxa"/>
                  <w:vMerge/>
                </w:tcPr>
                <w:p w14:paraId="4D1AC7DD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725050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5F5A1DCB" w14:textId="77777777" w:rsidTr="00E61401">
              <w:tc>
                <w:tcPr>
                  <w:tcW w:w="4281" w:type="dxa"/>
                  <w:vMerge/>
                  <w:vAlign w:val="center"/>
                </w:tcPr>
                <w:p w14:paraId="53EBE6EF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074E78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87FC99D" w14:textId="77777777" w:rsidR="00A45C47" w:rsidRDefault="009E6751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82"/>
              <w:gridCol w:w="1658"/>
              <w:gridCol w:w="1775"/>
            </w:tblGrid>
            <w:tr w:rsidR="00A45C47" w:rsidRPr="00F85085" w14:paraId="297CC8DA" w14:textId="77777777" w:rsidTr="001A2FFE">
              <w:trPr>
                <w:trHeight w:val="523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1B2EB" w14:textId="77777777" w:rsidR="00A45C47" w:rsidRPr="00F85085" w:rsidRDefault="00A45C47" w:rsidP="00311C70">
                  <w:pPr>
                    <w:framePr w:hSpace="180" w:wrap="around" w:vAnchor="text" w:hAnchor="text" w:x="40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9BC2F" w14:textId="77777777" w:rsidR="00A45C47" w:rsidRPr="00F85085" w:rsidRDefault="00A45C47" w:rsidP="00311C70">
                  <w:pPr>
                    <w:framePr w:hSpace="180" w:wrap="around" w:vAnchor="text" w:hAnchor="text" w:x="40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5369C" w14:textId="77777777" w:rsidR="00A45C47" w:rsidRPr="00F85085" w:rsidRDefault="00A45C47" w:rsidP="00311C70">
                  <w:pPr>
                    <w:framePr w:hSpace="180" w:wrap="around" w:vAnchor="text" w:hAnchor="text" w:x="40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A45C47" w:rsidRPr="00F85085" w14:paraId="6AEDF286" w14:textId="77777777" w:rsidTr="001A2FFE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2264B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3CF95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F53C9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45C47" w:rsidRPr="00F85085" w14:paraId="093744F6" w14:textId="77777777" w:rsidTr="001A2FFE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DFAD6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54-56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CBCD6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51018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45C47" w:rsidRPr="00F85085" w14:paraId="37B41A41" w14:textId="77777777" w:rsidTr="001A2FFE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D357C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99EA8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snapToGrid w:val="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846E2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731530F5" w14:textId="77777777" w:rsidR="00A45C47" w:rsidRDefault="00A45C47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70ACDCF8" w14:textId="49664295" w:rsidR="009E6751" w:rsidRDefault="009E6751" w:rsidP="00FE6A54">
            <w:pPr>
              <w:shd w:val="clear" w:color="auto" w:fill="FFFFFF"/>
              <w:rPr>
                <w:sz w:val="20"/>
              </w:rPr>
            </w:pPr>
            <w:r w:rsidRPr="001506F1">
              <w:rPr>
                <w:i/>
                <w:sz w:val="20"/>
                <w:highlight w:val="yellow"/>
              </w:rPr>
              <w:t>*</w:t>
            </w:r>
            <w:r w:rsidRPr="00700ECE">
              <w:rPr>
                <w:i/>
                <w:sz w:val="20"/>
                <w:highlight w:val="yellow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9E6751" w:rsidRPr="00B4064D" w14:paraId="6077A206" w14:textId="77777777" w:rsidTr="00FE6A54">
        <w:trPr>
          <w:trHeight w:val="7313"/>
        </w:trPr>
        <w:tc>
          <w:tcPr>
            <w:tcW w:w="568" w:type="dxa"/>
          </w:tcPr>
          <w:p w14:paraId="158A21EF" w14:textId="688FB42B" w:rsidR="009E6751" w:rsidRDefault="009E6751" w:rsidP="00FE6A5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6F4496CD" w14:textId="77777777" w:rsidR="009E6751" w:rsidRPr="00B4064D" w:rsidRDefault="009E6751" w:rsidP="00FE6A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775C37F" w14:textId="70AB7D54" w:rsidR="009E6751" w:rsidRPr="00AC6072" w:rsidRDefault="009E6751" w:rsidP="00FE6A54">
            <w:pPr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>Товар соответств</w:t>
            </w:r>
            <w:r>
              <w:rPr>
                <w:sz w:val="20"/>
                <w:szCs w:val="20"/>
              </w:rPr>
              <w:t>ует</w:t>
            </w:r>
            <w:r w:rsidRPr="00AC6072">
              <w:rPr>
                <w:sz w:val="20"/>
                <w:szCs w:val="20"/>
              </w:rPr>
              <w:t xml:space="preserve">: </w:t>
            </w:r>
          </w:p>
          <w:p w14:paraId="3CCE74B0" w14:textId="77777777" w:rsidR="00A45C47" w:rsidRPr="00EE4F7D" w:rsidRDefault="00A45C47" w:rsidP="00FE6A54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E4F7D">
              <w:rPr>
                <w:rFonts w:eastAsia="Calibri"/>
                <w:sz w:val="20"/>
                <w:szCs w:val="20"/>
                <w:lang w:eastAsia="en-US"/>
              </w:rPr>
              <w:t xml:space="preserve">ТР ТС 019/2011 </w:t>
            </w:r>
            <w:r w:rsidRPr="00EE4F7D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EE4F7D">
              <w:rPr>
                <w:rFonts w:eastAsia="Calibri"/>
                <w:sz w:val="20"/>
                <w:szCs w:val="22"/>
                <w:lang w:eastAsia="en-US"/>
              </w:rPr>
              <w:t xml:space="preserve"> Технический регламент Таможенного союза</w:t>
            </w:r>
            <w:r w:rsidRPr="00232417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. О безопасности средств индивидуальной защиты</w:t>
            </w:r>
            <w:r w:rsidRPr="00EE4F7D"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EE4F7D">
              <w:rPr>
                <w:rFonts w:eastAsia="Calibri"/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EE4F7D">
              <w:rPr>
                <w:rFonts w:eastAsia="Calibri"/>
                <w:sz w:val="20"/>
                <w:szCs w:val="20"/>
                <w:lang w:eastAsia="en-US"/>
              </w:rPr>
              <w:t xml:space="preserve"> 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требования».</w:t>
            </w:r>
          </w:p>
          <w:p w14:paraId="575F492C" w14:textId="77777777" w:rsidR="00A45C47" w:rsidRPr="00EE4F7D" w:rsidRDefault="00A45C47" w:rsidP="00FE6A54">
            <w:pPr>
              <w:autoSpaceDE w:val="0"/>
              <w:autoSpaceDN w:val="0"/>
              <w:rPr>
                <w:rFonts w:eastAsia="Calibri"/>
                <w:sz w:val="22"/>
                <w:szCs w:val="20"/>
              </w:rPr>
            </w:pPr>
            <w:r w:rsidRPr="00EE4F7D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  <w:r w:rsidRPr="00EE4F7D">
              <w:rPr>
                <w:rFonts w:eastAsia="Calibri"/>
                <w:sz w:val="22"/>
                <w:szCs w:val="20"/>
              </w:rPr>
              <w:t xml:space="preserve"> </w:t>
            </w:r>
          </w:p>
          <w:p w14:paraId="7D86F087" w14:textId="77777777" w:rsidR="00A45C47" w:rsidRPr="00EE4F7D" w:rsidRDefault="00A45C47" w:rsidP="00FE6A54">
            <w:pPr>
              <w:shd w:val="clear" w:color="auto" w:fill="FFFFFF"/>
              <w:spacing w:line="276" w:lineRule="auto"/>
              <w:rPr>
                <w:rFonts w:eastAsia="Calibri"/>
                <w:sz w:val="20"/>
                <w:szCs w:val="22"/>
                <w:lang w:eastAsia="en-US"/>
              </w:rPr>
            </w:pPr>
            <w:r w:rsidRPr="00EE4F7D">
              <w:rPr>
                <w:rFonts w:eastAsia="Calibri"/>
                <w:sz w:val="20"/>
                <w:szCs w:val="22"/>
                <w:lang w:eastAsia="en-US"/>
              </w:rPr>
              <w:t>Брюки предназначены для применения в качестве специальной одежды для защиты от общих производственных загрязнений и механических воздействий.</w:t>
            </w:r>
          </w:p>
          <w:p w14:paraId="73D1C485" w14:textId="25DEE8BF" w:rsidR="009E6751" w:rsidRPr="00AC6072" w:rsidRDefault="009E6751" w:rsidP="00FE6A54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9E6751" w:rsidRPr="00B4064D" w14:paraId="62064ED8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0BA19" w14:textId="77777777" w:rsidR="009E6751" w:rsidRPr="00B4064D" w:rsidRDefault="009E6751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0E0FF08E" w14:textId="77777777" w:rsidR="009E6751" w:rsidRPr="00B4064D" w:rsidRDefault="009E6751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C3628" w14:textId="77777777" w:rsidR="009E6751" w:rsidRPr="00B4064D" w:rsidRDefault="009E6751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A45C47" w:rsidRPr="00B4064D" w14:paraId="3352990F" w14:textId="77777777" w:rsidTr="001A2FFE">
              <w:tc>
                <w:tcPr>
                  <w:tcW w:w="4281" w:type="dxa"/>
                  <w:shd w:val="clear" w:color="auto" w:fill="auto"/>
                </w:tcPr>
                <w:p w14:paraId="04156F2E" w14:textId="5D4A8A20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56F06F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02E584B9" w14:textId="77777777" w:rsidTr="001A2FFE">
              <w:tc>
                <w:tcPr>
                  <w:tcW w:w="4281" w:type="dxa"/>
                  <w:shd w:val="clear" w:color="auto" w:fill="auto"/>
                </w:tcPr>
                <w:p w14:paraId="02C699E9" w14:textId="0FA1DB53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0B41BC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695FA465" w14:textId="77777777" w:rsidTr="001A2FFE">
              <w:tc>
                <w:tcPr>
                  <w:tcW w:w="4281" w:type="dxa"/>
                  <w:vMerge w:val="restart"/>
                  <w:shd w:val="clear" w:color="auto" w:fill="auto"/>
                </w:tcPr>
                <w:p w14:paraId="3A2152E6" w14:textId="4F67AFA1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i/>
                      <w:snapToGrid w:val="0"/>
                      <w:sz w:val="20"/>
                      <w:szCs w:val="20"/>
                    </w:rPr>
                    <w:t>Фасон брюк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76030C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239127B" w14:textId="77777777" w:rsidTr="00E61401">
              <w:tc>
                <w:tcPr>
                  <w:tcW w:w="4281" w:type="dxa"/>
                  <w:vMerge/>
                  <w:vAlign w:val="center"/>
                </w:tcPr>
                <w:p w14:paraId="1532AA02" w14:textId="2478DEBF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B0D71B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0B907F1B" w14:textId="77777777" w:rsidTr="00E61401">
              <w:tc>
                <w:tcPr>
                  <w:tcW w:w="4281" w:type="dxa"/>
                  <w:vMerge/>
                  <w:shd w:val="clear" w:color="auto" w:fill="FFFFFF" w:themeFill="background1"/>
                  <w:vAlign w:val="center"/>
                </w:tcPr>
                <w:p w14:paraId="2286D333" w14:textId="4C0616AF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610F30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7F739D37" w14:textId="77777777" w:rsidTr="00E61401">
              <w:tc>
                <w:tcPr>
                  <w:tcW w:w="4281" w:type="dxa"/>
                  <w:vMerge/>
                  <w:shd w:val="clear" w:color="auto" w:fill="FFFFFF" w:themeFill="background1"/>
                  <w:vAlign w:val="center"/>
                </w:tcPr>
                <w:p w14:paraId="4168DA0B" w14:textId="20A1147D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81AA6A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2970AFF" w14:textId="77777777" w:rsidR="009E6751" w:rsidRDefault="009E6751" w:rsidP="00FE6A54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14:paraId="0DB4CE82" w14:textId="77777777" w:rsidR="009E6751" w:rsidRDefault="009E6751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304"/>
            </w:tblGrid>
            <w:tr w:rsidR="00A45C47" w:rsidRPr="00F85085" w14:paraId="01C7EC45" w14:textId="77777777" w:rsidTr="001A2FFE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FD856" w14:textId="77777777" w:rsidR="00A45C47" w:rsidRPr="00F85085" w:rsidRDefault="00A45C47" w:rsidP="00311C70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B2C3E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078F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Кол-во,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A45C47" w:rsidRPr="00F85085" w14:paraId="79972D70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FB515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2D24D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AC57E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45C47" w:rsidRPr="00F85085" w14:paraId="75FBE026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72A82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68AC8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6CE0F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45C47" w:rsidRPr="00F85085" w14:paraId="139F7FBA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315AD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64-66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3820F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16F17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45C47" w:rsidRPr="00F85085" w14:paraId="2E110D8B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3C927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8BB0D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CD26B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5C7522A6" w14:textId="77777777" w:rsidR="00A45C47" w:rsidRPr="00AC6072" w:rsidRDefault="00A45C47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355A3387" w14:textId="05C4CE2D" w:rsidR="009E6751" w:rsidRPr="00700ECE" w:rsidRDefault="009E6751" w:rsidP="00FE6A54">
            <w:pPr>
              <w:pStyle w:val="17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700ECE">
              <w:rPr>
                <w:rFonts w:ascii="Times New Roman" w:hAnsi="Times New Roman"/>
                <w:i/>
                <w:sz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9E6751" w:rsidRPr="00B4064D" w14:paraId="147EA521" w14:textId="77777777" w:rsidTr="00FE6A54">
        <w:trPr>
          <w:trHeight w:val="6746"/>
        </w:trPr>
        <w:tc>
          <w:tcPr>
            <w:tcW w:w="568" w:type="dxa"/>
          </w:tcPr>
          <w:p w14:paraId="1063B6D8" w14:textId="5991A0A7" w:rsidR="009E6751" w:rsidRDefault="009E6751" w:rsidP="00FE6A5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37" w:type="dxa"/>
          </w:tcPr>
          <w:p w14:paraId="5C6A43A6" w14:textId="77777777" w:rsidR="009E6751" w:rsidRPr="00B4064D" w:rsidRDefault="009E6751" w:rsidP="00FE6A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433CD79" w14:textId="77777777" w:rsidR="009E6751" w:rsidRPr="00AC6072" w:rsidRDefault="009E6751" w:rsidP="00FE6A54">
            <w:pPr>
              <w:contextualSpacing/>
              <w:rPr>
                <w:sz w:val="20"/>
                <w:szCs w:val="20"/>
              </w:rPr>
            </w:pPr>
            <w:r w:rsidRPr="00AC6072">
              <w:rPr>
                <w:sz w:val="20"/>
                <w:szCs w:val="20"/>
              </w:rPr>
              <w:t xml:space="preserve">Товар должен соответствовать: </w:t>
            </w:r>
          </w:p>
          <w:p w14:paraId="60AA05C3" w14:textId="77777777" w:rsidR="00A45C47" w:rsidRPr="00F85085" w:rsidRDefault="00A45C47" w:rsidP="00FE6A54">
            <w:pPr>
              <w:rPr>
                <w:sz w:val="20"/>
                <w:szCs w:val="20"/>
              </w:rPr>
            </w:pPr>
            <w:r w:rsidRPr="00F85085">
              <w:rPr>
                <w:sz w:val="20"/>
                <w:szCs w:val="20"/>
              </w:rPr>
              <w:t>ТР ТС 019/2011</w:t>
            </w:r>
            <w:r w:rsidRPr="00F85085">
              <w:rPr>
                <w:rStyle w:val="affa"/>
                <w:bCs/>
                <w:sz w:val="20"/>
                <w:szCs w:val="20"/>
                <w:shd w:val="clear" w:color="auto" w:fill="FFFFFF"/>
              </w:rPr>
              <w:t>"</w:t>
            </w:r>
            <w:r w:rsidRPr="00F85085">
              <w:rPr>
                <w:sz w:val="20"/>
              </w:rPr>
              <w:t xml:space="preserve"> Технический регламент Таможенного союза.</w:t>
            </w:r>
            <w:r w:rsidRPr="00F85085">
              <w:rPr>
                <w:rStyle w:val="aff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32417">
              <w:rPr>
                <w:rStyle w:val="affa"/>
                <w:b w:val="0"/>
                <w:bCs/>
                <w:sz w:val="20"/>
                <w:szCs w:val="20"/>
                <w:shd w:val="clear" w:color="auto" w:fill="FFFFFF"/>
              </w:rPr>
              <w:t>О безопасности средств индивидуальной защиты</w:t>
            </w:r>
            <w:r w:rsidRPr="00F85085">
              <w:rPr>
                <w:rStyle w:val="affa"/>
                <w:bCs/>
                <w:sz w:val="20"/>
                <w:szCs w:val="20"/>
                <w:shd w:val="clear" w:color="auto" w:fill="FFFFFF"/>
              </w:rPr>
              <w:t>"</w:t>
            </w:r>
            <w:r w:rsidRPr="00F85085">
              <w:rPr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F85085">
              <w:rPr>
                <w:sz w:val="20"/>
                <w:szCs w:val="20"/>
              </w:rPr>
              <w:t xml:space="preserve"> ГОСТ 12.4.303-2016 «Система стандартов безопасности труда. Одежда специальная для защиты от пониженных температур. Общие технические требования».</w:t>
            </w:r>
          </w:p>
          <w:p w14:paraId="75AC0252" w14:textId="77777777" w:rsidR="00A45C47" w:rsidRPr="00F85085" w:rsidRDefault="00A45C47" w:rsidP="00FE6A54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0"/>
                <w:u w:val="single"/>
              </w:rPr>
            </w:pPr>
          </w:p>
          <w:p w14:paraId="62E206FD" w14:textId="77777777" w:rsidR="00A45C47" w:rsidRPr="00F85085" w:rsidRDefault="00A45C47" w:rsidP="00FE6A54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Cs w:val="22"/>
                <w:u w:val="single"/>
              </w:rPr>
            </w:pPr>
            <w:r w:rsidRPr="00F85085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1432F3DA" w14:textId="77777777" w:rsidR="00A45C47" w:rsidRPr="00F85085" w:rsidRDefault="00A45C47" w:rsidP="00FE6A54">
            <w:pPr>
              <w:pStyle w:val="17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F85085">
              <w:rPr>
                <w:rFonts w:ascii="Times New Roman" w:hAnsi="Times New Roman"/>
                <w:sz w:val="20"/>
              </w:rPr>
              <w:t>Костюм предназначен для защиты от пониженных температур при выполнении работ на открытой территории и в неотапливаемых помещениях.</w:t>
            </w:r>
          </w:p>
          <w:p w14:paraId="5C558797" w14:textId="5F414996" w:rsidR="009E6751" w:rsidRDefault="009E6751" w:rsidP="00FE6A54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9E6751" w:rsidRPr="00B4064D" w14:paraId="49979FBE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A6EFD" w14:textId="77777777" w:rsidR="009E6751" w:rsidRPr="00B4064D" w:rsidRDefault="009E6751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74C0C68F" w14:textId="77777777" w:rsidR="009E6751" w:rsidRPr="00B4064D" w:rsidRDefault="009E6751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E5676" w14:textId="77777777" w:rsidR="009E6751" w:rsidRPr="00B4064D" w:rsidRDefault="009E6751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A45C47" w:rsidRPr="00B4064D" w14:paraId="789AE396" w14:textId="77777777" w:rsidTr="001A2FFE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71AD7" w14:textId="39F6D793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8D9BB2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6E1BD836" w14:textId="77777777" w:rsidTr="001A2FFE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6FD54" w14:textId="4DB8EA2F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D150F6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E9FB633" w14:textId="77777777" w:rsidTr="001A2FFE">
              <w:tc>
                <w:tcPr>
                  <w:tcW w:w="4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9AC00E" w14:textId="49FCE75D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Ткань верха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C6B878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7458899" w14:textId="77777777" w:rsidTr="001A2FFE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B15098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DAAFD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5EDD0606" w14:textId="77777777" w:rsidTr="001A2FFE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0AE044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4A7E52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3E2B13DF" w14:textId="77777777" w:rsidTr="001A2FFE">
              <w:tc>
                <w:tcPr>
                  <w:tcW w:w="42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3CA5C" w14:textId="0644AFE8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Материал утеплителя куртки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172675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3BF1E765" w14:textId="77777777" w:rsidTr="001A2FFE">
              <w:tc>
                <w:tcPr>
                  <w:tcW w:w="42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CB84" w14:textId="141D17F3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Плотность утеплителя куртки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1035EF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181612C9" w14:textId="77777777" w:rsidTr="00A45C47">
              <w:tc>
                <w:tcPr>
                  <w:tcW w:w="4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7506F26" w14:textId="3B2C6F63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C50322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519F9FC6" w14:textId="77777777" w:rsidTr="001A2FFE">
              <w:tc>
                <w:tcPr>
                  <w:tcW w:w="42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435951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C64708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173E4D29" w14:textId="77777777" w:rsidTr="001A2FFE">
              <w:tc>
                <w:tcPr>
                  <w:tcW w:w="4281" w:type="dxa"/>
                  <w:vMerge w:val="restart"/>
                </w:tcPr>
                <w:p w14:paraId="78AB5D04" w14:textId="32BA05F4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780A62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1C56E4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1963D4FC" w14:textId="77777777" w:rsidTr="001A2FFE">
              <w:tc>
                <w:tcPr>
                  <w:tcW w:w="4281" w:type="dxa"/>
                  <w:vMerge/>
                  <w:vAlign w:val="center"/>
                </w:tcPr>
                <w:p w14:paraId="6919EF38" w14:textId="7C42B18F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FB2FC1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68EE7D9E" w14:textId="77777777" w:rsidTr="00E61401">
              <w:tc>
                <w:tcPr>
                  <w:tcW w:w="4281" w:type="dxa"/>
                  <w:vMerge/>
                  <w:vAlign w:val="center"/>
                </w:tcPr>
                <w:p w14:paraId="25EE812B" w14:textId="25A2BA08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DE1C3F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7251AFE2" w14:textId="77777777" w:rsidTr="00E61401">
              <w:tc>
                <w:tcPr>
                  <w:tcW w:w="4281" w:type="dxa"/>
                  <w:vMerge/>
                  <w:vAlign w:val="center"/>
                </w:tcPr>
                <w:p w14:paraId="20560359" w14:textId="6EC791DB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CB24DB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DADAE7D" w14:textId="77777777" w:rsidTr="00E61401">
              <w:tc>
                <w:tcPr>
                  <w:tcW w:w="4281" w:type="dxa"/>
                  <w:vMerge/>
                  <w:vAlign w:val="center"/>
                </w:tcPr>
                <w:p w14:paraId="42D5787F" w14:textId="79336D4D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7C82AC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7A29109A" w14:textId="77777777" w:rsidTr="00E61401">
              <w:tc>
                <w:tcPr>
                  <w:tcW w:w="4281" w:type="dxa"/>
                  <w:vMerge/>
                  <w:vAlign w:val="center"/>
                </w:tcPr>
                <w:p w14:paraId="1B0BDF7B" w14:textId="44F50ECB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894501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51EA6FBC" w14:textId="77777777" w:rsidTr="00E61401">
              <w:tc>
                <w:tcPr>
                  <w:tcW w:w="4281" w:type="dxa"/>
                  <w:vMerge/>
                  <w:vAlign w:val="center"/>
                </w:tcPr>
                <w:p w14:paraId="146ECA9A" w14:textId="08456A46" w:rsidR="00A45C47" w:rsidRPr="00AC6072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5F23B9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68FC779B" w14:textId="77777777" w:rsidTr="00E61401">
              <w:tc>
                <w:tcPr>
                  <w:tcW w:w="4281" w:type="dxa"/>
                  <w:vMerge/>
                  <w:vAlign w:val="center"/>
                </w:tcPr>
                <w:p w14:paraId="29CD5F22" w14:textId="6A0AC1D0" w:rsidR="00A45C47" w:rsidRPr="00AC6072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C75B0A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620B00E0" w14:textId="77777777" w:rsidTr="00E61401">
              <w:tc>
                <w:tcPr>
                  <w:tcW w:w="4281" w:type="dxa"/>
                  <w:vMerge/>
                  <w:vAlign w:val="center"/>
                </w:tcPr>
                <w:p w14:paraId="0E2B3290" w14:textId="39BA4638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3F862C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3E0D4EFB" w14:textId="77777777" w:rsidTr="00E61401">
              <w:tc>
                <w:tcPr>
                  <w:tcW w:w="4281" w:type="dxa"/>
                  <w:vAlign w:val="center"/>
                </w:tcPr>
                <w:p w14:paraId="5B2D88BC" w14:textId="0A719842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E37BB2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532FFDF3" w14:textId="77777777" w:rsidTr="00E61401">
              <w:tc>
                <w:tcPr>
                  <w:tcW w:w="4281" w:type="dxa"/>
                  <w:vAlign w:val="center"/>
                </w:tcPr>
                <w:p w14:paraId="1F9BBBA4" w14:textId="42EAC26A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7A4EDB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19F1A9DF" w14:textId="77777777" w:rsidTr="00E61401">
              <w:tc>
                <w:tcPr>
                  <w:tcW w:w="4281" w:type="dxa"/>
                  <w:vAlign w:val="center"/>
                </w:tcPr>
                <w:p w14:paraId="5000ECFD" w14:textId="43313D51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908957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101E89AF" w14:textId="77777777" w:rsidTr="00E61401">
              <w:tc>
                <w:tcPr>
                  <w:tcW w:w="4281" w:type="dxa"/>
                  <w:vAlign w:val="center"/>
                </w:tcPr>
                <w:p w14:paraId="670E8CA0" w14:textId="530A19FA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35D44E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0B0D5E64" w14:textId="77777777" w:rsidTr="001A2FFE">
              <w:tc>
                <w:tcPr>
                  <w:tcW w:w="4281" w:type="dxa"/>
                  <w:vMerge w:val="restart"/>
                </w:tcPr>
                <w:p w14:paraId="7E94ADC7" w14:textId="5BA39F3E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DB95C5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5FD4A19C" w14:textId="77777777" w:rsidTr="00E61401">
              <w:tc>
                <w:tcPr>
                  <w:tcW w:w="4281" w:type="dxa"/>
                  <w:vMerge/>
                  <w:vAlign w:val="center"/>
                </w:tcPr>
                <w:p w14:paraId="014CDE60" w14:textId="77777777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FBB827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68F7E724" w14:textId="77777777" w:rsidTr="00E61401">
              <w:tc>
                <w:tcPr>
                  <w:tcW w:w="4281" w:type="dxa"/>
                  <w:vMerge/>
                  <w:vAlign w:val="center"/>
                </w:tcPr>
                <w:p w14:paraId="7E0DE0D2" w14:textId="77777777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76C887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FC2207D" w14:textId="77777777" w:rsidTr="00E61401">
              <w:tc>
                <w:tcPr>
                  <w:tcW w:w="4281" w:type="dxa"/>
                  <w:vMerge/>
                  <w:vAlign w:val="center"/>
                </w:tcPr>
                <w:p w14:paraId="19C1D9D3" w14:textId="77777777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CE41E1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4B5194D4" w14:textId="77777777" w:rsidTr="00E61401">
              <w:tc>
                <w:tcPr>
                  <w:tcW w:w="4281" w:type="dxa"/>
                  <w:vAlign w:val="center"/>
                </w:tcPr>
                <w:p w14:paraId="0A7C58EB" w14:textId="2F20EC29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Материал утеплителя полукомбинезона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6BF2E1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50B9AE3C" w14:textId="77777777" w:rsidTr="00E61401">
              <w:tc>
                <w:tcPr>
                  <w:tcW w:w="4281" w:type="dxa"/>
                  <w:vAlign w:val="center"/>
                </w:tcPr>
                <w:p w14:paraId="3A0F9F7A" w14:textId="1D10A42F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z w:val="20"/>
                      <w:szCs w:val="20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65CEC2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0F61E52" w14:textId="77777777" w:rsidR="00A45C47" w:rsidRPr="00AC6072" w:rsidRDefault="009E6751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  <w:r w:rsidR="00A45C47">
              <w:rPr>
                <w:bCs/>
                <w:i/>
                <w:snapToGrid w:val="0"/>
                <w:sz w:val="20"/>
                <w:szCs w:val="20"/>
                <w:u w:val="single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274"/>
            </w:tblGrid>
            <w:tr w:rsidR="00A45C47" w:rsidRPr="00F85085" w14:paraId="6986F146" w14:textId="77777777" w:rsidTr="001A2FFE">
              <w:trPr>
                <w:trHeight w:val="6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5FCE5" w14:textId="77777777" w:rsidR="00A45C47" w:rsidRPr="00F85085" w:rsidRDefault="00A45C47" w:rsidP="00311C70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38D26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AA7DF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A45C47" w:rsidRPr="00F85085" w14:paraId="682ED1AF" w14:textId="77777777" w:rsidTr="001A2FFE">
              <w:trPr>
                <w:trHeight w:val="14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2ED68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AACF6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A2EB5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A45C47" w:rsidRPr="00F85085" w14:paraId="448F3B17" w14:textId="77777777" w:rsidTr="001A2FFE">
              <w:trPr>
                <w:trHeight w:val="1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F1132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39737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CC99B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A45C47" w:rsidRPr="00F85085" w14:paraId="2EA33AF4" w14:textId="77777777" w:rsidTr="001A2FFE">
              <w:trPr>
                <w:trHeight w:val="19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ABDE4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BA2D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A5532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45C47" w:rsidRPr="00F85085" w14:paraId="447B1F1C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969AC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7CCD1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945E5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45C47" w:rsidRPr="00F85085" w14:paraId="6492CCCB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54280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4ED5C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2B97D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A45C47" w:rsidRPr="00F85085" w14:paraId="14EAA771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78686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0A967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FD5D2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A45C47" w:rsidRPr="00F85085" w14:paraId="249F9614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65ED7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107D8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156-164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6A39D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45C47" w:rsidRPr="00F85085" w14:paraId="09A63BB8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D4127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93E5F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AAE1D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A45C47" w:rsidRPr="00F85085" w14:paraId="42B8BD27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DC9A0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CD96A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D8CA0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A45C47" w:rsidRPr="00F85085" w14:paraId="18DC694C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D51A4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1DD90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DC71C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45C47" w:rsidRPr="00F85085" w14:paraId="0E66D32F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04034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C028E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AB821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A45C47" w:rsidRPr="00F85085" w14:paraId="52EA5C2F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07C08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64-66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2FD1A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478C7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A45C47" w:rsidRPr="00F85085" w14:paraId="27EDA9E8" w14:textId="77777777" w:rsidTr="001A2FFE">
              <w:trPr>
                <w:trHeight w:val="2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F5484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9EC79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F85085">
                    <w:rPr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1B15A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F85085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A45C47" w:rsidRPr="00F85085" w14:paraId="172A72FD" w14:textId="77777777" w:rsidTr="001A2FFE">
              <w:trPr>
                <w:trHeight w:val="7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BE572" w14:textId="77777777" w:rsidR="00A45C47" w:rsidRPr="00F85085" w:rsidRDefault="00A45C47" w:rsidP="00311C70">
                  <w:pPr>
                    <w:pStyle w:val="af8"/>
                    <w:framePr w:hSpace="180" w:wrap="around" w:vAnchor="text" w:hAnchor="text" w:x="40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E4125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61684" w14:textId="77777777" w:rsidR="00A45C47" w:rsidRPr="00F85085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44</w:t>
                  </w:r>
                </w:p>
              </w:tc>
            </w:tr>
          </w:tbl>
          <w:p w14:paraId="2CC4A5FE" w14:textId="38794FC6" w:rsidR="009E6751" w:rsidRPr="00AC6072" w:rsidRDefault="009E6751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73B22692" w14:textId="2394FF79" w:rsidR="009E6751" w:rsidRPr="00AC6072" w:rsidRDefault="009E6751" w:rsidP="00FE6A54">
            <w:pPr>
              <w:contextualSpacing/>
              <w:rPr>
                <w:sz w:val="20"/>
                <w:szCs w:val="20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920CC" w:rsidRPr="00B4064D" w14:paraId="043A7E80" w14:textId="77777777" w:rsidTr="00FE6A54">
        <w:trPr>
          <w:trHeight w:val="11195"/>
        </w:trPr>
        <w:tc>
          <w:tcPr>
            <w:tcW w:w="568" w:type="dxa"/>
          </w:tcPr>
          <w:p w14:paraId="693F0C09" w14:textId="5313B024" w:rsidR="005920CC" w:rsidRDefault="005920CC" w:rsidP="00FE6A5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32BDAA15" w14:textId="77777777" w:rsidR="005920CC" w:rsidRPr="00B4064D" w:rsidRDefault="005920CC" w:rsidP="00FE6A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D15E48E" w14:textId="5753C814" w:rsidR="005920CC" w:rsidRPr="00381816" w:rsidRDefault="005920CC" w:rsidP="00FE6A54">
            <w:pPr>
              <w:contextualSpacing/>
              <w:rPr>
                <w:sz w:val="20"/>
                <w:szCs w:val="20"/>
              </w:rPr>
            </w:pPr>
            <w:r w:rsidRPr="00381816">
              <w:rPr>
                <w:sz w:val="20"/>
                <w:szCs w:val="20"/>
              </w:rPr>
              <w:t>Товар соответств</w:t>
            </w:r>
            <w:r>
              <w:rPr>
                <w:sz w:val="20"/>
                <w:szCs w:val="20"/>
              </w:rPr>
              <w:t>ует</w:t>
            </w:r>
            <w:r w:rsidRPr="00381816">
              <w:rPr>
                <w:sz w:val="20"/>
                <w:szCs w:val="20"/>
              </w:rPr>
              <w:t xml:space="preserve">: </w:t>
            </w:r>
          </w:p>
          <w:p w14:paraId="71C784B0" w14:textId="7A3EAFD5" w:rsidR="00A45C47" w:rsidRPr="00A45C47" w:rsidRDefault="00A45C47" w:rsidP="00FE6A54">
            <w:pPr>
              <w:contextualSpacing/>
              <w:rPr>
                <w:sz w:val="20"/>
                <w:szCs w:val="20"/>
              </w:rPr>
            </w:pPr>
            <w:r w:rsidRPr="00A45C47">
              <w:rPr>
                <w:sz w:val="20"/>
                <w:szCs w:val="20"/>
              </w:rPr>
              <w:t>ТР ТС 019/2011 " Технический регламент Таможенного союза. О безопасности средств индивидуальной защиты», ГОСТ 12.4.303-2016 «Система стандартов безопасности труда. Одежда специальная для защиты от пониженных температур. Общие технические требования».</w:t>
            </w:r>
          </w:p>
          <w:p w14:paraId="0E3A4A67" w14:textId="77777777" w:rsidR="00A45C47" w:rsidRPr="00A45C47" w:rsidRDefault="00A45C47" w:rsidP="00FE6A54">
            <w:pPr>
              <w:contextualSpacing/>
              <w:rPr>
                <w:sz w:val="20"/>
                <w:szCs w:val="20"/>
              </w:rPr>
            </w:pPr>
          </w:p>
          <w:p w14:paraId="6D450BA3" w14:textId="77777777" w:rsidR="00A45C47" w:rsidRPr="00A45C47" w:rsidRDefault="00A45C47" w:rsidP="00FE6A54">
            <w:pPr>
              <w:contextualSpacing/>
              <w:rPr>
                <w:i/>
                <w:sz w:val="20"/>
                <w:szCs w:val="20"/>
                <w:u w:val="single"/>
              </w:rPr>
            </w:pPr>
            <w:r w:rsidRPr="00A45C47">
              <w:rPr>
                <w:i/>
                <w:sz w:val="20"/>
                <w:szCs w:val="20"/>
                <w:u w:val="single"/>
              </w:rPr>
              <w:t xml:space="preserve">Функциональные характеристики товара: </w:t>
            </w:r>
          </w:p>
          <w:p w14:paraId="5E0EBD79" w14:textId="0CDC4B3A" w:rsidR="005920CC" w:rsidRDefault="00A45C47" w:rsidP="00FE6A54">
            <w:pPr>
              <w:contextualSpacing/>
              <w:rPr>
                <w:sz w:val="20"/>
                <w:szCs w:val="20"/>
              </w:rPr>
            </w:pPr>
            <w:r w:rsidRPr="00A45C47">
              <w:rPr>
                <w:sz w:val="20"/>
                <w:szCs w:val="20"/>
              </w:rPr>
              <w:t xml:space="preserve">  Костюм предназначен для защиты от пониженных температур при выполнении работ на открытой территории и в неотапливаемых помещениях.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5920CC" w:rsidRPr="00B4064D" w14:paraId="1B395A94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33B5" w14:textId="77777777" w:rsidR="005920CC" w:rsidRPr="00B4064D" w:rsidRDefault="005920CC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2E8F60D3" w14:textId="77777777" w:rsidR="005920CC" w:rsidRPr="00B4064D" w:rsidRDefault="005920CC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24FB9" w14:textId="77777777" w:rsidR="005920CC" w:rsidRPr="00B4064D" w:rsidRDefault="005920CC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A45C47" w:rsidRPr="00B4064D" w14:paraId="64EBEC97" w14:textId="77777777" w:rsidTr="00E61401">
              <w:tc>
                <w:tcPr>
                  <w:tcW w:w="4281" w:type="dxa"/>
                  <w:vAlign w:val="center"/>
                </w:tcPr>
                <w:p w14:paraId="04D4BE57" w14:textId="5415B3AF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96D164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45C47" w:rsidRPr="00B4064D" w14:paraId="6254C59D" w14:textId="77777777" w:rsidTr="00E61401">
              <w:tc>
                <w:tcPr>
                  <w:tcW w:w="4281" w:type="dxa"/>
                  <w:vAlign w:val="center"/>
                </w:tcPr>
                <w:p w14:paraId="49E056EA" w14:textId="5F9B17DD" w:rsidR="00A45C47" w:rsidRPr="00B4064D" w:rsidRDefault="00A45C47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7324BA" w14:textId="77777777" w:rsidR="00A45C47" w:rsidRPr="00B4064D" w:rsidRDefault="00A45C47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64D9B190" w14:textId="77777777" w:rsidTr="001A2FFE">
              <w:tc>
                <w:tcPr>
                  <w:tcW w:w="4281" w:type="dxa"/>
                  <w:vMerge w:val="restart"/>
                </w:tcPr>
                <w:p w14:paraId="692E1444" w14:textId="5BEF6A93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Ткань верха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CC54B0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101F5770" w14:textId="77777777" w:rsidTr="00E61401">
              <w:tc>
                <w:tcPr>
                  <w:tcW w:w="4281" w:type="dxa"/>
                  <w:vMerge/>
                  <w:vAlign w:val="center"/>
                </w:tcPr>
                <w:p w14:paraId="0E7DC20C" w14:textId="145BF472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8A0CF2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6B0B" w:rsidRPr="00B4064D" w14:paraId="7F38D3AA" w14:textId="77777777" w:rsidTr="00E61401">
              <w:tc>
                <w:tcPr>
                  <w:tcW w:w="4281" w:type="dxa"/>
                  <w:vMerge/>
                  <w:vAlign w:val="center"/>
                </w:tcPr>
                <w:p w14:paraId="4A45E806" w14:textId="77777777" w:rsidR="002D6B0B" w:rsidRPr="00B4064D" w:rsidRDefault="002D6B0B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E30B63" w14:textId="77777777" w:rsidR="002D6B0B" w:rsidRPr="00B4064D" w:rsidRDefault="002D6B0B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3D74E781" w14:textId="77777777" w:rsidTr="001A2FFE">
              <w:tc>
                <w:tcPr>
                  <w:tcW w:w="4281" w:type="dxa"/>
                  <w:vMerge/>
                </w:tcPr>
                <w:p w14:paraId="1D6A2E05" w14:textId="26BD6A6B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74307D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2BF7F55A" w14:textId="77777777" w:rsidTr="00E61401">
              <w:tc>
                <w:tcPr>
                  <w:tcW w:w="4281" w:type="dxa"/>
                  <w:vAlign w:val="center"/>
                </w:tcPr>
                <w:p w14:paraId="48E20D44" w14:textId="683637E3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Материал утеплителя куртки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23B588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1B968E2E" w14:textId="77777777" w:rsidTr="00E61401">
              <w:tc>
                <w:tcPr>
                  <w:tcW w:w="4281" w:type="dxa"/>
                  <w:vAlign w:val="center"/>
                </w:tcPr>
                <w:p w14:paraId="628C5A74" w14:textId="030B0032" w:rsidR="006826A3" w:rsidRPr="00AC6072" w:rsidRDefault="006826A3" w:rsidP="00311C70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Плотность утеплителя куртки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770F66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666BBE2C" w14:textId="77777777" w:rsidTr="001A2FFE">
              <w:tc>
                <w:tcPr>
                  <w:tcW w:w="4281" w:type="dxa"/>
                  <w:vMerge w:val="restart"/>
                </w:tcPr>
                <w:p w14:paraId="3ECA1CA3" w14:textId="581333E3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B96BDC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1B751BB5" w14:textId="77777777" w:rsidTr="00E61401">
              <w:tc>
                <w:tcPr>
                  <w:tcW w:w="4281" w:type="dxa"/>
                  <w:vMerge/>
                  <w:vAlign w:val="center"/>
                </w:tcPr>
                <w:p w14:paraId="4E6B835D" w14:textId="687A942B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9B5769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193862BC" w14:textId="77777777" w:rsidTr="001A2FFE">
              <w:tc>
                <w:tcPr>
                  <w:tcW w:w="4281" w:type="dxa"/>
                  <w:vMerge w:val="restart"/>
                </w:tcPr>
                <w:p w14:paraId="73A27179" w14:textId="7E2697CB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E820A0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25118E6E" w14:textId="77777777" w:rsidTr="00E61401">
              <w:tc>
                <w:tcPr>
                  <w:tcW w:w="4281" w:type="dxa"/>
                  <w:vMerge/>
                  <w:vAlign w:val="center"/>
                </w:tcPr>
                <w:p w14:paraId="57F8932E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3331FC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2EBFEA96" w14:textId="77777777" w:rsidTr="00E61401">
              <w:tc>
                <w:tcPr>
                  <w:tcW w:w="4281" w:type="dxa"/>
                  <w:vMerge/>
                  <w:vAlign w:val="center"/>
                </w:tcPr>
                <w:p w14:paraId="7ABC8171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BECCB4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031E94C0" w14:textId="77777777" w:rsidTr="00E61401">
              <w:tc>
                <w:tcPr>
                  <w:tcW w:w="4281" w:type="dxa"/>
                  <w:vMerge/>
                  <w:vAlign w:val="center"/>
                </w:tcPr>
                <w:p w14:paraId="2F4887BF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8C72D9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274DF85F" w14:textId="77777777" w:rsidTr="00E61401">
              <w:tc>
                <w:tcPr>
                  <w:tcW w:w="4281" w:type="dxa"/>
                  <w:vMerge/>
                  <w:vAlign w:val="center"/>
                </w:tcPr>
                <w:p w14:paraId="718E874B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E946CE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43793858" w14:textId="77777777" w:rsidTr="00E61401">
              <w:tc>
                <w:tcPr>
                  <w:tcW w:w="4281" w:type="dxa"/>
                  <w:vMerge/>
                  <w:vAlign w:val="center"/>
                </w:tcPr>
                <w:p w14:paraId="61889AE2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AACCA2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5AF40C62" w14:textId="77777777" w:rsidTr="00E61401">
              <w:tc>
                <w:tcPr>
                  <w:tcW w:w="4281" w:type="dxa"/>
                  <w:vMerge/>
                  <w:vAlign w:val="center"/>
                </w:tcPr>
                <w:p w14:paraId="42CCA56A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F2A6C1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28CA9831" w14:textId="77777777" w:rsidTr="00E61401">
              <w:tc>
                <w:tcPr>
                  <w:tcW w:w="4281" w:type="dxa"/>
                  <w:vMerge/>
                  <w:vAlign w:val="center"/>
                </w:tcPr>
                <w:p w14:paraId="20E568CA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F1DD7C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6B3CEE22" w14:textId="77777777" w:rsidTr="00E61401">
              <w:tc>
                <w:tcPr>
                  <w:tcW w:w="4281" w:type="dxa"/>
                  <w:vMerge/>
                  <w:vAlign w:val="center"/>
                </w:tcPr>
                <w:p w14:paraId="1BDC66DA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6282B3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23BAC7B8" w14:textId="77777777" w:rsidTr="00E61401">
              <w:tc>
                <w:tcPr>
                  <w:tcW w:w="4281" w:type="dxa"/>
                  <w:vAlign w:val="center"/>
                </w:tcPr>
                <w:p w14:paraId="418F0A91" w14:textId="299A3E55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953FBC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74C71702" w14:textId="77777777" w:rsidTr="00E61401">
              <w:tc>
                <w:tcPr>
                  <w:tcW w:w="4281" w:type="dxa"/>
                  <w:vAlign w:val="center"/>
                </w:tcPr>
                <w:p w14:paraId="76B4A9F2" w14:textId="1D5618D3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E895CA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5FE7F749" w14:textId="77777777" w:rsidTr="00E61401">
              <w:tc>
                <w:tcPr>
                  <w:tcW w:w="4281" w:type="dxa"/>
                  <w:vAlign w:val="center"/>
                </w:tcPr>
                <w:p w14:paraId="3CEF8EC3" w14:textId="0B03173E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44B531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64EC855F" w14:textId="77777777" w:rsidTr="00E61401">
              <w:tc>
                <w:tcPr>
                  <w:tcW w:w="4281" w:type="dxa"/>
                  <w:vAlign w:val="center"/>
                </w:tcPr>
                <w:p w14:paraId="6106873B" w14:textId="201E39B9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7EC8DC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0CD983D7" w14:textId="77777777" w:rsidTr="006826A3">
              <w:tc>
                <w:tcPr>
                  <w:tcW w:w="4281" w:type="dxa"/>
                  <w:vMerge w:val="restart"/>
                </w:tcPr>
                <w:p w14:paraId="60C58B77" w14:textId="42993AB6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843B09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533C7EC6" w14:textId="77777777" w:rsidTr="001A2FFE">
              <w:tc>
                <w:tcPr>
                  <w:tcW w:w="4281" w:type="dxa"/>
                  <w:vMerge/>
                </w:tcPr>
                <w:p w14:paraId="16C30DF2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FAAFF0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3CA91190" w14:textId="77777777" w:rsidTr="001A2FFE">
              <w:tc>
                <w:tcPr>
                  <w:tcW w:w="4281" w:type="dxa"/>
                  <w:vMerge/>
                </w:tcPr>
                <w:p w14:paraId="4A40C57D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E516D1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0ECA3884" w14:textId="77777777" w:rsidTr="001A2FFE">
              <w:tc>
                <w:tcPr>
                  <w:tcW w:w="4281" w:type="dxa"/>
                  <w:vMerge/>
                </w:tcPr>
                <w:p w14:paraId="0AE6043D" w14:textId="77777777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3D614B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67066A1C" w14:textId="77777777" w:rsidTr="001A2FFE">
              <w:tc>
                <w:tcPr>
                  <w:tcW w:w="4281" w:type="dxa"/>
                </w:tcPr>
                <w:p w14:paraId="2BD47DF6" w14:textId="0B6E1D0E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Материал утеплителя полукомбинезона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F10982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64BE4081" w14:textId="77777777" w:rsidTr="001A2FFE">
              <w:tc>
                <w:tcPr>
                  <w:tcW w:w="4281" w:type="dxa"/>
                </w:tcPr>
                <w:p w14:paraId="5467184E" w14:textId="1A5D59C3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85085">
                    <w:rPr>
                      <w:b/>
                      <w:i/>
                      <w:snapToGrid w:val="0"/>
                      <w:sz w:val="20"/>
                      <w:szCs w:val="20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1C5A3B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4C8F96B" w14:textId="77777777" w:rsidR="005920CC" w:rsidRDefault="005920CC" w:rsidP="00FE6A54">
            <w:pPr>
              <w:contextualSpacing/>
              <w:rPr>
                <w:sz w:val="20"/>
                <w:szCs w:val="20"/>
              </w:rPr>
            </w:pPr>
          </w:p>
          <w:p w14:paraId="7D154773" w14:textId="77777777" w:rsidR="005920CC" w:rsidRDefault="005920CC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381816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82"/>
              <w:gridCol w:w="1658"/>
              <w:gridCol w:w="1775"/>
            </w:tblGrid>
            <w:tr w:rsidR="006826A3" w:rsidRPr="00F85085" w14:paraId="6DF73B8F" w14:textId="77777777" w:rsidTr="001A2FFE">
              <w:trPr>
                <w:trHeight w:val="523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1BDE9" w14:textId="77777777" w:rsidR="006826A3" w:rsidRPr="00F85085" w:rsidRDefault="006826A3" w:rsidP="00311C70">
                  <w:pPr>
                    <w:framePr w:hSpace="180" w:wrap="around" w:vAnchor="text" w:hAnchor="text" w:x="40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F4C5F" w14:textId="77777777" w:rsidR="006826A3" w:rsidRPr="00F85085" w:rsidRDefault="006826A3" w:rsidP="00311C70">
                  <w:pPr>
                    <w:framePr w:hSpace="180" w:wrap="around" w:vAnchor="text" w:hAnchor="text" w:x="40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178E1" w14:textId="77777777" w:rsidR="006826A3" w:rsidRPr="00F85085" w:rsidRDefault="006826A3" w:rsidP="00311C70">
                  <w:pPr>
                    <w:framePr w:hSpace="180" w:wrap="around" w:vAnchor="text" w:hAnchor="text" w:x="40" w:y="1"/>
                    <w:ind w:left="-1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5085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6826A3" w:rsidRPr="00F85085" w14:paraId="56F09642" w14:textId="77777777" w:rsidTr="001A2FFE">
              <w:trPr>
                <w:trHeight w:val="172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4D3DC" w14:textId="77777777" w:rsidR="006826A3" w:rsidRPr="00F85085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082F3" w14:textId="77777777" w:rsidR="006826A3" w:rsidRPr="00F85085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C90ED" w14:textId="77777777" w:rsidR="006826A3" w:rsidRPr="00F85085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6826A3" w:rsidRPr="00F85085" w14:paraId="78440708" w14:textId="77777777" w:rsidTr="001A2FFE">
              <w:trPr>
                <w:trHeight w:val="172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4AB9" w14:textId="77777777" w:rsidR="006826A3" w:rsidRPr="00F85085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C98DD" w14:textId="77777777" w:rsidR="006826A3" w:rsidRPr="00F85085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12137" w14:textId="77777777" w:rsidR="006826A3" w:rsidRPr="00F85085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6826A3" w:rsidRPr="00F85085" w14:paraId="007BD409" w14:textId="77777777" w:rsidTr="001A2FFE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EA5C1" w14:textId="77777777" w:rsidR="006826A3" w:rsidRPr="00F85085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9D406" w14:textId="77777777" w:rsidR="006826A3" w:rsidRPr="00F85085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snapToGrid w:val="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7CE23" w14:textId="77777777" w:rsidR="006826A3" w:rsidRPr="00F85085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F85085">
                    <w:rPr>
                      <w:b/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2EF0E169" w14:textId="77777777" w:rsidR="006826A3" w:rsidRPr="00381816" w:rsidRDefault="006826A3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3132C84A" w14:textId="0CB9E357" w:rsidR="005920CC" w:rsidRPr="00AC6072" w:rsidRDefault="005920CC" w:rsidP="00FE6A54">
            <w:pPr>
              <w:contextualSpacing/>
              <w:rPr>
                <w:sz w:val="20"/>
                <w:szCs w:val="20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920CC" w:rsidRPr="00B4064D" w14:paraId="34828236" w14:textId="77777777" w:rsidTr="00FE6A54">
        <w:trPr>
          <w:trHeight w:val="8635"/>
        </w:trPr>
        <w:tc>
          <w:tcPr>
            <w:tcW w:w="568" w:type="dxa"/>
          </w:tcPr>
          <w:p w14:paraId="67696C84" w14:textId="0DCA2F35" w:rsidR="005920CC" w:rsidRDefault="005920CC" w:rsidP="00FE6A54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37" w:type="dxa"/>
          </w:tcPr>
          <w:p w14:paraId="5274F7DE" w14:textId="77777777" w:rsidR="005920CC" w:rsidRPr="00B4064D" w:rsidRDefault="005920CC" w:rsidP="00FE6A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28050A7" w14:textId="73F35783" w:rsidR="00243EE2" w:rsidRPr="00243EE2" w:rsidRDefault="00243EE2" w:rsidP="00FE6A54">
            <w:pPr>
              <w:contextualSpacing/>
              <w:rPr>
                <w:sz w:val="20"/>
                <w:szCs w:val="20"/>
              </w:rPr>
            </w:pPr>
            <w:r w:rsidRPr="00243EE2">
              <w:rPr>
                <w:sz w:val="20"/>
                <w:szCs w:val="20"/>
              </w:rPr>
              <w:t>Товар соответств</w:t>
            </w:r>
            <w:r>
              <w:rPr>
                <w:sz w:val="20"/>
                <w:szCs w:val="20"/>
              </w:rPr>
              <w:t>ует</w:t>
            </w:r>
            <w:r w:rsidRPr="00243EE2">
              <w:rPr>
                <w:sz w:val="20"/>
                <w:szCs w:val="20"/>
              </w:rPr>
              <w:t xml:space="preserve">: </w:t>
            </w:r>
          </w:p>
          <w:p w14:paraId="40CEB8B0" w14:textId="5A38CA04" w:rsidR="006826A3" w:rsidRPr="00DB00DD" w:rsidRDefault="00B37C17" w:rsidP="00FE6A54">
            <w:pPr>
              <w:rPr>
                <w:sz w:val="20"/>
                <w:szCs w:val="20"/>
                <w:shd w:val="clear" w:color="auto" w:fill="FFFFFF"/>
              </w:rPr>
            </w:pPr>
            <w:r w:rsidRPr="00DC6DD4">
              <w:rPr>
                <w:sz w:val="20"/>
                <w:szCs w:val="20"/>
              </w:rPr>
              <w:t xml:space="preserve"> </w:t>
            </w:r>
            <w:r w:rsidR="006826A3" w:rsidRPr="00DB00DD">
              <w:rPr>
                <w:sz w:val="20"/>
                <w:szCs w:val="20"/>
              </w:rPr>
              <w:t xml:space="preserve"> ТР ТС 019/2011 </w:t>
            </w:r>
            <w:r w:rsidR="006826A3" w:rsidRPr="00DB00DD">
              <w:rPr>
                <w:sz w:val="20"/>
                <w:szCs w:val="20"/>
                <w:shd w:val="clear" w:color="auto" w:fill="FFFFFF"/>
              </w:rPr>
              <w:t>"</w:t>
            </w:r>
            <w:r w:rsidR="006826A3" w:rsidRPr="00DB00DD">
              <w:rPr>
                <w:sz w:val="20"/>
              </w:rPr>
              <w:t xml:space="preserve"> Технический регламент Таможенного союза</w:t>
            </w:r>
            <w:r w:rsidR="006826A3" w:rsidRPr="00DB00DD">
              <w:rPr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="006826A3" w:rsidRPr="00DB00DD">
              <w:rPr>
                <w:sz w:val="20"/>
                <w:szCs w:val="20"/>
                <w:shd w:val="clear" w:color="auto" w:fill="FFFFFF"/>
              </w:rPr>
              <w:t>О безопасности средств индивидуальной защиты", ГОСТ 12.4.281-2021 «Система стандартов безопасности труда. Одежда специальная повышенной видимости. Технические требования и методы испытаний».</w:t>
            </w:r>
          </w:p>
          <w:p w14:paraId="5590050A" w14:textId="77777777" w:rsidR="006826A3" w:rsidRPr="00DB00DD" w:rsidRDefault="006826A3" w:rsidP="00FE6A54">
            <w:pPr>
              <w:autoSpaceDE w:val="0"/>
              <w:autoSpaceDN w:val="0"/>
              <w:rPr>
                <w:i/>
                <w:u w:val="single"/>
              </w:rPr>
            </w:pPr>
            <w:r w:rsidRPr="00DB00DD">
              <w:rPr>
                <w:i/>
                <w:u w:val="single"/>
              </w:rPr>
              <w:t>Функциональные характеристики товара:</w:t>
            </w:r>
          </w:p>
          <w:p w14:paraId="111E26F4" w14:textId="77777777" w:rsidR="006826A3" w:rsidRDefault="006826A3" w:rsidP="00FE6A54">
            <w:pPr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DB00DD">
              <w:rPr>
                <w:sz w:val="20"/>
                <w:szCs w:val="20"/>
              </w:rPr>
              <w:t>Жилет предназначен для обеспечения видимости работников в дневное и ночное время.</w:t>
            </w:r>
          </w:p>
          <w:p w14:paraId="5091732D" w14:textId="56A631BB" w:rsidR="00243EE2" w:rsidRPr="00381816" w:rsidRDefault="00243EE2" w:rsidP="00FE6A54">
            <w:pPr>
              <w:autoSpaceDE w:val="0"/>
              <w:autoSpaceDN w:val="0"/>
              <w:contextualSpacing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243EE2" w:rsidRPr="00B4064D" w14:paraId="1CA0C933" w14:textId="77777777" w:rsidTr="00E6140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C5405" w14:textId="77777777" w:rsidR="00243EE2" w:rsidRPr="00B4064D" w:rsidRDefault="00243EE2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49303961" w14:textId="77777777" w:rsidR="00243EE2" w:rsidRPr="00B4064D" w:rsidRDefault="00243EE2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617ED" w14:textId="77777777" w:rsidR="00243EE2" w:rsidRPr="00B4064D" w:rsidRDefault="00243EE2" w:rsidP="00311C70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6826A3" w:rsidRPr="00B4064D" w14:paraId="6F4C5449" w14:textId="77777777" w:rsidTr="00E61401">
              <w:tc>
                <w:tcPr>
                  <w:tcW w:w="4281" w:type="dxa"/>
                  <w:vAlign w:val="center"/>
                </w:tcPr>
                <w:p w14:paraId="5F5364CB" w14:textId="56DEB469" w:rsidR="006826A3" w:rsidRPr="00B4064D" w:rsidRDefault="002D6B0B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Уровень риска, класс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EB396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370EF933" w14:textId="77777777" w:rsidTr="001A2FFE">
              <w:tc>
                <w:tcPr>
                  <w:tcW w:w="4281" w:type="dxa"/>
                </w:tcPr>
                <w:p w14:paraId="5E4A69B5" w14:textId="228A1FEF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C621E3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12077508" w14:textId="77777777" w:rsidTr="001A2FFE">
              <w:tc>
                <w:tcPr>
                  <w:tcW w:w="4281" w:type="dxa"/>
                  <w:vMerge w:val="restart"/>
                </w:tcPr>
                <w:p w14:paraId="547AFD68" w14:textId="27F7D29E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B00DD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585D7E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0B53507F" w14:textId="77777777" w:rsidTr="001A2FFE">
              <w:tc>
                <w:tcPr>
                  <w:tcW w:w="4281" w:type="dxa"/>
                  <w:vMerge/>
                  <w:vAlign w:val="center"/>
                </w:tcPr>
                <w:p w14:paraId="4321679B" w14:textId="3E5536CE" w:rsidR="006826A3" w:rsidRPr="00B4064D" w:rsidRDefault="006826A3" w:rsidP="00311C70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908BE2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0B036B74" w14:textId="77777777" w:rsidTr="001A2FFE">
              <w:tc>
                <w:tcPr>
                  <w:tcW w:w="4281" w:type="dxa"/>
                  <w:vMerge/>
                  <w:vAlign w:val="center"/>
                </w:tcPr>
                <w:p w14:paraId="1643C120" w14:textId="662440F2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54A9D0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826A3" w:rsidRPr="00B4064D" w14:paraId="6D702A73" w14:textId="77777777" w:rsidTr="00E61401">
              <w:tc>
                <w:tcPr>
                  <w:tcW w:w="4281" w:type="dxa"/>
                  <w:vAlign w:val="center"/>
                </w:tcPr>
                <w:p w14:paraId="1D3E0148" w14:textId="6957B31D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B00DD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Цвет 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C3ED36" w14:textId="77777777" w:rsidR="006826A3" w:rsidRPr="00B4064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423753E" w14:textId="77777777" w:rsidR="00243EE2" w:rsidRDefault="00243EE2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5CD82131" w14:textId="77777777" w:rsidR="00243EE2" w:rsidRDefault="00243EE2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AC6072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6826A3" w:rsidRPr="00DB00DD" w14:paraId="38E8FD99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658CF" w14:textId="77777777" w:rsidR="006826A3" w:rsidRPr="00DB00DD" w:rsidRDefault="006826A3" w:rsidP="00311C70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00DD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9D1A4" w14:textId="77777777" w:rsidR="006826A3" w:rsidRPr="00DB00D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00DD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C759F" w14:textId="77777777" w:rsidR="006826A3" w:rsidRPr="00DB00DD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Кол-во,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</w:tr>
            <w:tr w:rsidR="006826A3" w:rsidRPr="00DB00DD" w14:paraId="71E2665F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5B032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55CC2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4E8A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45C36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6826A3" w:rsidRPr="00DB00DD" w14:paraId="11E73506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E33CA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587CE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79EE2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6826A3" w:rsidRPr="00DB00DD" w14:paraId="0684E50D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9D076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F424B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F01CD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6826A3" w:rsidRPr="00DB00DD" w14:paraId="75119D74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3D374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3D7AB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57C63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6826A3" w:rsidRPr="00DB00DD" w14:paraId="78F03552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273E3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491FA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0D460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9</w:t>
                  </w:r>
                </w:p>
              </w:tc>
            </w:tr>
            <w:tr w:rsidR="006826A3" w:rsidRPr="00DB00DD" w14:paraId="0DEFB8CC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A91D0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89854" w14:textId="77777777" w:rsidR="006826A3" w:rsidRPr="00C74E8A" w:rsidRDefault="006826A3" w:rsidP="00311C70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4E8A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89818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6826A3" w:rsidRPr="00DB00DD" w14:paraId="5B5DEE8D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1290D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0A161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BCEEC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6826A3" w:rsidRPr="00DB00DD" w14:paraId="1B573DF3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5879E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07D8F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DA386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6826A3" w:rsidRPr="00DB00DD" w14:paraId="5E879571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046D3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A0BA8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E0160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6826A3" w:rsidRPr="00DB00DD" w14:paraId="1C717A12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CFA87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A3C4CA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C1589E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6826A3" w:rsidRPr="00DB00DD" w14:paraId="77F4AE09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64C1C1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69F250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1C1CC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6826A3" w:rsidRPr="00DB00DD" w14:paraId="1138C722" w14:textId="77777777" w:rsidTr="001A2FF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583F0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33A9F" w14:textId="77777777" w:rsidR="006826A3" w:rsidRPr="00C74E8A" w:rsidRDefault="006826A3" w:rsidP="00311C70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74E8A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CB496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6826A3" w:rsidRPr="00DB00DD" w14:paraId="0DA94E93" w14:textId="77777777" w:rsidTr="001A2FFE">
              <w:trPr>
                <w:trHeight w:val="33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C1D0C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329F3" w14:textId="77777777" w:rsidR="006826A3" w:rsidRPr="00C74E8A" w:rsidRDefault="006826A3" w:rsidP="00311C70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4E8A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D5240" w14:textId="77777777" w:rsidR="006826A3" w:rsidRPr="00C74E8A" w:rsidRDefault="006826A3" w:rsidP="00311C70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C74E8A">
                    <w:rPr>
                      <w:b/>
                      <w:bCs/>
                      <w:snapToGrid w:val="0"/>
                      <w:sz w:val="20"/>
                      <w:szCs w:val="20"/>
                    </w:rPr>
                    <w:t>34</w:t>
                  </w:r>
                </w:p>
              </w:tc>
            </w:tr>
          </w:tbl>
          <w:p w14:paraId="0D477404" w14:textId="77777777" w:rsidR="006826A3" w:rsidRPr="00AC6072" w:rsidRDefault="006826A3" w:rsidP="00FE6A54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6C55D969" w14:textId="48902B8E" w:rsidR="00243EE2" w:rsidRPr="00381816" w:rsidRDefault="00243EE2" w:rsidP="00FE6A54">
            <w:pPr>
              <w:contextualSpacing/>
              <w:rPr>
                <w:sz w:val="20"/>
                <w:szCs w:val="20"/>
              </w:rPr>
            </w:pPr>
            <w:r w:rsidRPr="00EE61DB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FE6A54">
        <w:trPr>
          <w:trHeight w:val="80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B4758F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7B2D089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9AF9BA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0F2B62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6A41B16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53FBD1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94530A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E68840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6A9F03E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716651B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D59E9A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D6524B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2C3DC51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8BDCF2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04C0EAE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7801652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89382CE" w14:textId="5AD130C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F53D5D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7E0E04A7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7AD5897A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6" w:name="_Toc136518234"/>
            <w:bookmarkStart w:id="177" w:name="_Toc161844823"/>
            <w:r w:rsidRPr="00B4064D">
              <w:rPr>
                <w:b/>
                <w:bCs/>
              </w:rPr>
              <w:t>__________________________________</w:t>
            </w:r>
            <w:bookmarkEnd w:id="176"/>
            <w:bookmarkEnd w:id="177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006FC6EE" w:rsidR="00B4064D" w:rsidRPr="00B4064D" w:rsidRDefault="00B4064D" w:rsidP="00B4064D">
            <w:r w:rsidRPr="00B4064D">
              <w:t>«_____»_____________ 202</w:t>
            </w:r>
            <w:r w:rsidR="00F53D5D">
              <w:t>4</w:t>
            </w:r>
            <w:r w:rsidRPr="00B4064D">
              <w:t>г.</w:t>
            </w:r>
          </w:p>
          <w:p w14:paraId="0B802D66" w14:textId="446F4363" w:rsidR="00700ECE" w:rsidRPr="00B4064D" w:rsidRDefault="00B4064D" w:rsidP="00FE6A54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bookmarkEnd w:id="122"/>
    <w:bookmarkEnd w:id="123"/>
    <w:bookmarkEnd w:id="124"/>
    <w:p w14:paraId="140D7DD4" w14:textId="46C3A1FB" w:rsidR="00AE0176" w:rsidRPr="00B4064D" w:rsidRDefault="00AE0176" w:rsidP="00AE0176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Приложение № </w:t>
      </w:r>
      <w:r>
        <w:rPr>
          <w:rFonts w:eastAsia="Calibri"/>
          <w:b/>
          <w:i/>
          <w:sz w:val="25"/>
          <w:szCs w:val="25"/>
        </w:rPr>
        <w:t>3</w:t>
      </w:r>
    </w:p>
    <w:p w14:paraId="64A0D7E6" w14:textId="77777777" w:rsidR="00AE0176" w:rsidRPr="00B4064D" w:rsidRDefault="00AE0176" w:rsidP="00AE0176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39422824" w14:textId="18081130" w:rsidR="00AE0176" w:rsidRDefault="00AE0176" w:rsidP="00700ECE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1A2FFE">
        <w:rPr>
          <w:rFonts w:eastAsia="Calibri"/>
          <w:b/>
          <w:i/>
          <w:sz w:val="25"/>
          <w:szCs w:val="25"/>
        </w:rPr>
        <w:t>28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1CE3CFB4" w14:textId="77777777" w:rsidR="00700ECE" w:rsidRPr="00700ECE" w:rsidRDefault="00700ECE" w:rsidP="00700ECE">
      <w:pPr>
        <w:jc w:val="right"/>
        <w:rPr>
          <w:rFonts w:eastAsia="Calibri"/>
          <w:sz w:val="25"/>
          <w:szCs w:val="25"/>
        </w:rPr>
      </w:pPr>
    </w:p>
    <w:p w14:paraId="4E044464" w14:textId="77777777" w:rsidR="00AE0176" w:rsidRDefault="00AE0176" w:rsidP="00AE0176">
      <w:pPr>
        <w:shd w:val="clear" w:color="auto" w:fill="FFFFFF"/>
        <w:spacing w:line="276" w:lineRule="auto"/>
        <w:jc w:val="center"/>
        <w:rPr>
          <w:rFonts w:eastAsia="Calibri"/>
          <w:b/>
          <w:lang w:eastAsia="en-US"/>
        </w:rPr>
      </w:pPr>
      <w:r w:rsidRPr="00AE0176">
        <w:rPr>
          <w:rFonts w:eastAsia="Calibri"/>
          <w:b/>
          <w:lang w:eastAsia="en-US"/>
        </w:rPr>
        <w:t>График поставки товара</w:t>
      </w:r>
    </w:p>
    <w:p w14:paraId="785A8B80" w14:textId="77777777" w:rsidR="001A2FFE" w:rsidRPr="00AE0176" w:rsidRDefault="001A2FFE" w:rsidP="00AE0176">
      <w:pPr>
        <w:shd w:val="clear" w:color="auto" w:fill="FFFFFF"/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362"/>
        <w:gridCol w:w="1134"/>
        <w:gridCol w:w="993"/>
        <w:gridCol w:w="2410"/>
        <w:gridCol w:w="1559"/>
      </w:tblGrid>
      <w:tr w:rsidR="001A2FFE" w:rsidRPr="002D6B0B" w14:paraId="43250327" w14:textId="77777777" w:rsidTr="001A2FFE">
        <w:tc>
          <w:tcPr>
            <w:tcW w:w="461" w:type="dxa"/>
            <w:vMerge w:val="restart"/>
            <w:shd w:val="clear" w:color="auto" w:fill="auto"/>
          </w:tcPr>
          <w:p w14:paraId="1586E941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D6B0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362" w:type="dxa"/>
            <w:vMerge w:val="restart"/>
            <w:shd w:val="clear" w:color="auto" w:fill="auto"/>
          </w:tcPr>
          <w:p w14:paraId="5B88DAAA" w14:textId="77777777" w:rsidR="001A2FFE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D6B0B">
              <w:rPr>
                <w:b/>
                <w:sz w:val="22"/>
                <w:szCs w:val="22"/>
              </w:rPr>
              <w:t>Наименование товара</w:t>
            </w:r>
          </w:p>
          <w:p w14:paraId="73AF29B8" w14:textId="14301F2A" w:rsidR="002D6B0B" w:rsidRPr="002D6B0B" w:rsidRDefault="002D6B0B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1E06025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D6B0B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7D53F49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D6B0B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3969" w:type="dxa"/>
            <w:gridSpan w:val="2"/>
          </w:tcPr>
          <w:p w14:paraId="0AE9B72D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D6B0B">
              <w:rPr>
                <w:b/>
                <w:sz w:val="22"/>
                <w:szCs w:val="22"/>
              </w:rPr>
              <w:t>Срок поставки</w:t>
            </w:r>
          </w:p>
        </w:tc>
      </w:tr>
      <w:tr w:rsidR="001A2FFE" w:rsidRPr="002D6B0B" w14:paraId="4DFF9443" w14:textId="77777777" w:rsidTr="001A2FFE">
        <w:tc>
          <w:tcPr>
            <w:tcW w:w="461" w:type="dxa"/>
            <w:vMerge/>
            <w:shd w:val="clear" w:color="auto" w:fill="auto"/>
          </w:tcPr>
          <w:p w14:paraId="7DF6C5C8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2" w:type="dxa"/>
            <w:vMerge/>
            <w:shd w:val="clear" w:color="auto" w:fill="auto"/>
          </w:tcPr>
          <w:p w14:paraId="7F0E88F5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BA91038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E01FDD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33544C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D6B0B">
              <w:rPr>
                <w:b/>
                <w:sz w:val="22"/>
                <w:szCs w:val="22"/>
              </w:rPr>
              <w:t>1 этап</w:t>
            </w:r>
          </w:p>
        </w:tc>
        <w:tc>
          <w:tcPr>
            <w:tcW w:w="1559" w:type="dxa"/>
          </w:tcPr>
          <w:p w14:paraId="2035E0D8" w14:textId="77777777" w:rsidR="001A2FFE" w:rsidRPr="002D6B0B" w:rsidRDefault="001A2FFE" w:rsidP="001A2FF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2D6B0B">
              <w:rPr>
                <w:b/>
                <w:sz w:val="22"/>
                <w:szCs w:val="22"/>
              </w:rPr>
              <w:t>2 этап</w:t>
            </w:r>
          </w:p>
        </w:tc>
      </w:tr>
      <w:tr w:rsidR="001A2FFE" w:rsidRPr="002D6B0B" w14:paraId="1919930B" w14:textId="77777777" w:rsidTr="001A2FFE">
        <w:tc>
          <w:tcPr>
            <w:tcW w:w="461" w:type="dxa"/>
            <w:shd w:val="clear" w:color="auto" w:fill="auto"/>
          </w:tcPr>
          <w:p w14:paraId="60E7A75A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1</w:t>
            </w:r>
          </w:p>
        </w:tc>
        <w:tc>
          <w:tcPr>
            <w:tcW w:w="3362" w:type="dxa"/>
            <w:shd w:val="clear" w:color="auto" w:fill="auto"/>
          </w:tcPr>
          <w:p w14:paraId="320C1FCE" w14:textId="15284A5A" w:rsidR="001A2FFE" w:rsidRPr="002D6B0B" w:rsidRDefault="001A2FFE" w:rsidP="001A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2D0232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комплект</w:t>
            </w:r>
          </w:p>
        </w:tc>
        <w:tc>
          <w:tcPr>
            <w:tcW w:w="993" w:type="dxa"/>
            <w:shd w:val="clear" w:color="auto" w:fill="auto"/>
          </w:tcPr>
          <w:p w14:paraId="57BA0244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2D6B0B">
              <w:rPr>
                <w:sz w:val="22"/>
                <w:szCs w:val="22"/>
              </w:rPr>
              <w:t xml:space="preserve">80 </w:t>
            </w:r>
          </w:p>
        </w:tc>
        <w:tc>
          <w:tcPr>
            <w:tcW w:w="2410" w:type="dxa"/>
          </w:tcPr>
          <w:p w14:paraId="15F5DD32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  <w:shd w:val="clear" w:color="auto" w:fill="auto"/>
          </w:tcPr>
          <w:p w14:paraId="14338F9F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A2FFE" w:rsidRPr="002D6B0B" w14:paraId="18863BDF" w14:textId="77777777" w:rsidTr="001A2FFE">
        <w:tc>
          <w:tcPr>
            <w:tcW w:w="461" w:type="dxa"/>
            <w:shd w:val="clear" w:color="auto" w:fill="auto"/>
          </w:tcPr>
          <w:p w14:paraId="052ABD07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2</w:t>
            </w:r>
          </w:p>
        </w:tc>
        <w:tc>
          <w:tcPr>
            <w:tcW w:w="3362" w:type="dxa"/>
            <w:shd w:val="clear" w:color="auto" w:fill="auto"/>
          </w:tcPr>
          <w:p w14:paraId="53A27994" w14:textId="45B92C19" w:rsidR="001A2FFE" w:rsidRPr="002D6B0B" w:rsidRDefault="001A2FFE" w:rsidP="001A2FFE">
            <w:pPr>
              <w:shd w:val="clear" w:color="auto" w:fill="FFFFFF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</w:tcPr>
          <w:p w14:paraId="1B1EF9E9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комплект</w:t>
            </w:r>
          </w:p>
        </w:tc>
        <w:tc>
          <w:tcPr>
            <w:tcW w:w="993" w:type="dxa"/>
            <w:shd w:val="clear" w:color="auto" w:fill="auto"/>
          </w:tcPr>
          <w:p w14:paraId="0E661CA4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 xml:space="preserve">3 </w:t>
            </w:r>
          </w:p>
          <w:p w14:paraId="7E656D81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26FB55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  <w:shd w:val="clear" w:color="auto" w:fill="auto"/>
          </w:tcPr>
          <w:p w14:paraId="36849CF5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A2FFE" w:rsidRPr="002D6B0B" w14:paraId="302D9CE6" w14:textId="77777777" w:rsidTr="001A2FFE">
        <w:tc>
          <w:tcPr>
            <w:tcW w:w="461" w:type="dxa"/>
            <w:shd w:val="clear" w:color="auto" w:fill="auto"/>
          </w:tcPr>
          <w:p w14:paraId="70B39DD2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362" w:type="dxa"/>
            <w:shd w:val="clear" w:color="auto" w:fill="auto"/>
          </w:tcPr>
          <w:p w14:paraId="35BA69E4" w14:textId="6BDD86E8" w:rsidR="001A2FFE" w:rsidRPr="002D6B0B" w:rsidRDefault="001A2FFE" w:rsidP="001A2FF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B7D192F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shd w:val="clear" w:color="auto" w:fill="auto"/>
          </w:tcPr>
          <w:p w14:paraId="193BF33F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 xml:space="preserve">3 </w:t>
            </w:r>
          </w:p>
          <w:p w14:paraId="2BEF8331" w14:textId="77777777" w:rsidR="001A2FFE" w:rsidRPr="002D6B0B" w:rsidRDefault="001A2FFE" w:rsidP="001A2FF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88B755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559" w:type="dxa"/>
            <w:shd w:val="clear" w:color="auto" w:fill="auto"/>
          </w:tcPr>
          <w:p w14:paraId="7DEE0B1F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A2FFE" w:rsidRPr="002D6B0B" w14:paraId="4D610B45" w14:textId="77777777" w:rsidTr="001A2FFE">
        <w:tc>
          <w:tcPr>
            <w:tcW w:w="461" w:type="dxa"/>
            <w:shd w:val="clear" w:color="auto" w:fill="auto"/>
          </w:tcPr>
          <w:p w14:paraId="60E8E81D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4</w:t>
            </w:r>
          </w:p>
        </w:tc>
        <w:tc>
          <w:tcPr>
            <w:tcW w:w="3362" w:type="dxa"/>
            <w:shd w:val="clear" w:color="auto" w:fill="auto"/>
          </w:tcPr>
          <w:p w14:paraId="621D8217" w14:textId="2C8D6B97" w:rsidR="001A2FFE" w:rsidRPr="002D6B0B" w:rsidRDefault="001A2FFE" w:rsidP="002D6B0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14993A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комплект</w:t>
            </w:r>
          </w:p>
        </w:tc>
        <w:tc>
          <w:tcPr>
            <w:tcW w:w="993" w:type="dxa"/>
            <w:shd w:val="clear" w:color="auto" w:fill="auto"/>
          </w:tcPr>
          <w:p w14:paraId="2E471CFD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 xml:space="preserve">44 </w:t>
            </w:r>
          </w:p>
          <w:p w14:paraId="792FE45B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587E14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E9AB66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01.08.2024-30.08.2024</w:t>
            </w:r>
          </w:p>
        </w:tc>
      </w:tr>
      <w:tr w:rsidR="001A2FFE" w:rsidRPr="002D6B0B" w14:paraId="66C94A20" w14:textId="77777777" w:rsidTr="001A2FFE">
        <w:tc>
          <w:tcPr>
            <w:tcW w:w="461" w:type="dxa"/>
            <w:shd w:val="clear" w:color="auto" w:fill="auto"/>
          </w:tcPr>
          <w:p w14:paraId="1EFA3E25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5</w:t>
            </w:r>
          </w:p>
        </w:tc>
        <w:tc>
          <w:tcPr>
            <w:tcW w:w="3362" w:type="dxa"/>
            <w:shd w:val="clear" w:color="auto" w:fill="auto"/>
          </w:tcPr>
          <w:p w14:paraId="012ED063" w14:textId="48655CB1" w:rsidR="001A2FFE" w:rsidRPr="002D6B0B" w:rsidRDefault="001A2FFE" w:rsidP="002D6B0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FD0941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комплект</w:t>
            </w:r>
          </w:p>
        </w:tc>
        <w:tc>
          <w:tcPr>
            <w:tcW w:w="993" w:type="dxa"/>
            <w:shd w:val="clear" w:color="auto" w:fill="auto"/>
          </w:tcPr>
          <w:p w14:paraId="3558F1A9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 xml:space="preserve">3 </w:t>
            </w:r>
          </w:p>
          <w:p w14:paraId="303BA6C1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790317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C788669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01.08.2024-30.08.2024</w:t>
            </w:r>
          </w:p>
        </w:tc>
      </w:tr>
      <w:tr w:rsidR="001A2FFE" w:rsidRPr="002D6B0B" w14:paraId="23686E41" w14:textId="77777777" w:rsidTr="001A2FFE">
        <w:tc>
          <w:tcPr>
            <w:tcW w:w="461" w:type="dxa"/>
            <w:shd w:val="clear" w:color="auto" w:fill="auto"/>
          </w:tcPr>
          <w:p w14:paraId="532DA1B0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6</w:t>
            </w:r>
          </w:p>
        </w:tc>
        <w:tc>
          <w:tcPr>
            <w:tcW w:w="3362" w:type="dxa"/>
            <w:shd w:val="clear" w:color="auto" w:fill="auto"/>
          </w:tcPr>
          <w:p w14:paraId="18A0C4A4" w14:textId="73A1CE29" w:rsidR="001A2FFE" w:rsidRPr="002D6B0B" w:rsidRDefault="001A2FFE" w:rsidP="001A2FF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48A0A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штука</w:t>
            </w:r>
          </w:p>
        </w:tc>
        <w:tc>
          <w:tcPr>
            <w:tcW w:w="993" w:type="dxa"/>
            <w:shd w:val="clear" w:color="auto" w:fill="auto"/>
          </w:tcPr>
          <w:p w14:paraId="45507FE5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 xml:space="preserve">34 </w:t>
            </w:r>
          </w:p>
          <w:p w14:paraId="3C473B00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AF3B6E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87A8ED" w14:textId="77777777" w:rsidR="001A2FFE" w:rsidRPr="002D6B0B" w:rsidRDefault="001A2FFE" w:rsidP="001A2F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D6B0B">
              <w:rPr>
                <w:sz w:val="22"/>
                <w:szCs w:val="22"/>
              </w:rPr>
              <w:t>01.08.2024-30.08.2024</w:t>
            </w:r>
          </w:p>
        </w:tc>
      </w:tr>
    </w:tbl>
    <w:p w14:paraId="3A22FCB1" w14:textId="77777777" w:rsidR="00870DDA" w:rsidRDefault="00870DDA" w:rsidP="00870DDA"/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876CC0" w:rsidRPr="00B4064D" w14:paraId="707D1385" w14:textId="77777777" w:rsidTr="00C91AAA">
        <w:trPr>
          <w:trHeight w:val="4701"/>
        </w:trPr>
        <w:tc>
          <w:tcPr>
            <w:tcW w:w="5103" w:type="dxa"/>
          </w:tcPr>
          <w:p w14:paraId="6BD5073C" w14:textId="77777777" w:rsidR="00876CC0" w:rsidRPr="00B4064D" w:rsidRDefault="00876CC0" w:rsidP="00C91AAA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6683815B" w14:textId="77777777" w:rsidR="00876CC0" w:rsidRPr="00B4064D" w:rsidRDefault="00876CC0" w:rsidP="00C91AAA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5E0663F0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3634CCE6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22A55DD0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D0CA843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99FF8EB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6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91D1C65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6CD74467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19680B0C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477C86ED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0F511B73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3596CD17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546BBAD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59AD143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0F5AC318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</w:p>
          <w:p w14:paraId="27FB3BB3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C2DFC8B" w14:textId="77777777" w:rsidR="00876CC0" w:rsidRPr="00B4064D" w:rsidRDefault="00876CC0" w:rsidP="00C91AAA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>
              <w:rPr>
                <w:rFonts w:eastAsia="Calibri"/>
              </w:rPr>
              <w:t xml:space="preserve"> 2024</w:t>
            </w:r>
            <w:r w:rsidRPr="00B4064D">
              <w:rPr>
                <w:rFonts w:eastAsia="Calibri"/>
              </w:rPr>
              <w:t>г.</w:t>
            </w:r>
          </w:p>
          <w:p w14:paraId="3B3E5B61" w14:textId="77777777" w:rsidR="00876CC0" w:rsidRPr="00B4064D" w:rsidRDefault="00876CC0" w:rsidP="00C91AAA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62446DE1" w14:textId="77777777" w:rsidR="00876CC0" w:rsidRPr="00B4064D" w:rsidRDefault="00876CC0" w:rsidP="00C91AAA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638422D" w14:textId="77777777" w:rsidR="00876CC0" w:rsidRPr="00B4064D" w:rsidRDefault="00876CC0" w:rsidP="00C91AAA">
            <w:pPr>
              <w:rPr>
                <w:rFonts w:eastAsia="Calibri"/>
              </w:rPr>
            </w:pPr>
          </w:p>
          <w:p w14:paraId="674FB8B3" w14:textId="77777777" w:rsidR="00876CC0" w:rsidRPr="00B4064D" w:rsidRDefault="00876CC0" w:rsidP="00C91AAA">
            <w:pPr>
              <w:keepNext/>
              <w:keepLines/>
              <w:outlineLvl w:val="1"/>
              <w:rPr>
                <w:bCs/>
              </w:rPr>
            </w:pPr>
            <w:bookmarkStart w:id="178" w:name="_Toc161844824"/>
            <w:r w:rsidRPr="00B4064D">
              <w:rPr>
                <w:b/>
                <w:bCs/>
              </w:rPr>
              <w:t>__________________________________</w:t>
            </w:r>
            <w:bookmarkEnd w:id="178"/>
          </w:p>
          <w:p w14:paraId="786D8AB5" w14:textId="77777777" w:rsidR="00876CC0" w:rsidRPr="00B4064D" w:rsidRDefault="00876CC0" w:rsidP="00C91AAA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1D6F403C" w14:textId="77777777" w:rsidR="00876CC0" w:rsidRPr="00B4064D" w:rsidRDefault="00876CC0" w:rsidP="00C91AAA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0008A6" w14:textId="77777777" w:rsidR="00876CC0" w:rsidRPr="00B4064D" w:rsidRDefault="00876CC0" w:rsidP="00C91AAA">
            <w:r w:rsidRPr="00B4064D">
              <w:t>тел. ______________________________</w:t>
            </w:r>
          </w:p>
          <w:p w14:paraId="2C58B3C1" w14:textId="77777777" w:rsidR="00876CC0" w:rsidRPr="00B4064D" w:rsidRDefault="00876CC0" w:rsidP="00C91AAA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1F4B8B8" w14:textId="77777777" w:rsidR="00876CC0" w:rsidRPr="00B4064D" w:rsidRDefault="00876CC0" w:rsidP="00C91AAA">
            <w:r w:rsidRPr="00B4064D">
              <w:t>ОГРН ____________________________</w:t>
            </w:r>
          </w:p>
          <w:p w14:paraId="045F613C" w14:textId="77777777" w:rsidR="00876CC0" w:rsidRPr="00B4064D" w:rsidRDefault="00876CC0" w:rsidP="00C91AAA">
            <w:r w:rsidRPr="00B4064D">
              <w:t>ИНН/КПП ______________/__________</w:t>
            </w:r>
          </w:p>
          <w:p w14:paraId="5A21EDF9" w14:textId="77777777" w:rsidR="00876CC0" w:rsidRPr="00B4064D" w:rsidRDefault="00876CC0" w:rsidP="00C91AAA">
            <w:r w:rsidRPr="00B4064D">
              <w:t>р/с _______________________________</w:t>
            </w:r>
          </w:p>
          <w:p w14:paraId="62B3459E" w14:textId="77777777" w:rsidR="00876CC0" w:rsidRPr="00B4064D" w:rsidRDefault="00876CC0" w:rsidP="00C91AAA">
            <w:r w:rsidRPr="00B4064D">
              <w:t>__________________________________</w:t>
            </w:r>
          </w:p>
          <w:p w14:paraId="1282A846" w14:textId="77777777" w:rsidR="00876CC0" w:rsidRPr="00B4064D" w:rsidRDefault="00876CC0" w:rsidP="00C91AAA">
            <w:r w:rsidRPr="00B4064D">
              <w:t>к/с _______________________________</w:t>
            </w:r>
          </w:p>
          <w:p w14:paraId="397E5228" w14:textId="77777777" w:rsidR="00876CC0" w:rsidRPr="00B4064D" w:rsidRDefault="00876CC0" w:rsidP="00C91AAA">
            <w:r w:rsidRPr="00B4064D">
              <w:t>БИК ______________________________</w:t>
            </w:r>
          </w:p>
          <w:p w14:paraId="3E22A25F" w14:textId="77777777" w:rsidR="00876CC0" w:rsidRPr="00B4064D" w:rsidRDefault="00876CC0" w:rsidP="00C91AAA"/>
          <w:p w14:paraId="51BBE82F" w14:textId="77777777" w:rsidR="00876CC0" w:rsidRPr="00B4064D" w:rsidRDefault="00876CC0" w:rsidP="00C91AAA">
            <w:r w:rsidRPr="00B4064D">
              <w:t>______________________________</w:t>
            </w:r>
          </w:p>
          <w:p w14:paraId="30C72C77" w14:textId="77777777" w:rsidR="00876CC0" w:rsidRPr="00B4064D" w:rsidRDefault="00876CC0" w:rsidP="00C91AAA"/>
          <w:p w14:paraId="64019F74" w14:textId="77777777" w:rsidR="00876CC0" w:rsidRPr="00B4064D" w:rsidRDefault="00876CC0" w:rsidP="00C91AAA">
            <w:r w:rsidRPr="00B4064D">
              <w:t>____________________ _______________</w:t>
            </w:r>
          </w:p>
          <w:p w14:paraId="2D4F1742" w14:textId="77777777" w:rsidR="00876CC0" w:rsidRPr="00B4064D" w:rsidRDefault="00876CC0" w:rsidP="00C91AAA">
            <w:r w:rsidRPr="00B4064D">
              <w:t>«_____»_____________ 202</w:t>
            </w:r>
            <w:r>
              <w:t>4</w:t>
            </w:r>
            <w:r w:rsidRPr="00B4064D">
              <w:t>г.</w:t>
            </w:r>
          </w:p>
          <w:p w14:paraId="4E3C0AF4" w14:textId="77777777" w:rsidR="00876CC0" w:rsidRPr="00B4064D" w:rsidRDefault="00876CC0" w:rsidP="00C91AAA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6B44F49B" w14:textId="77777777" w:rsidR="00870DDA" w:rsidRDefault="00870DDA" w:rsidP="00870DDA"/>
    <w:p w14:paraId="0962D034" w14:textId="77777777" w:rsidR="00876CC0" w:rsidRDefault="00876CC0" w:rsidP="00870DDA"/>
    <w:p w14:paraId="2EDA0A2C" w14:textId="77777777" w:rsidR="00876CC0" w:rsidRDefault="00876CC0" w:rsidP="00870DDA"/>
    <w:p w14:paraId="596D03EB" w14:textId="77777777" w:rsidR="00876CC0" w:rsidRDefault="00876CC0" w:rsidP="00870DDA"/>
    <w:p w14:paraId="463C43C9" w14:textId="77777777" w:rsidR="00876CC0" w:rsidRPr="00870DDA" w:rsidRDefault="00876CC0" w:rsidP="00870DDA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79" w:name="_Toc161844825"/>
      <w:r>
        <w:rPr>
          <w:rFonts w:ascii="Times New Roman" w:hAnsi="Times New Roman"/>
        </w:rPr>
        <w:t>26. Заявка Участника запроса котировок в электронной форме</w:t>
      </w:r>
      <w:bookmarkEnd w:id="179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0" w:name="_Письмо_о_подаче"/>
      <w:bookmarkStart w:id="181" w:name="_Заявка_на_участие"/>
      <w:bookmarkStart w:id="182" w:name="_Toc255987071"/>
      <w:bookmarkStart w:id="183" w:name="_Toc291583043"/>
      <w:bookmarkStart w:id="184" w:name="_Toc294620703"/>
      <w:bookmarkStart w:id="185" w:name="_Toc304362491"/>
      <w:bookmarkStart w:id="186" w:name="_Toc305595133"/>
      <w:bookmarkStart w:id="187" w:name="_Toc306184768"/>
      <w:bookmarkEnd w:id="180"/>
      <w:bookmarkEnd w:id="181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547840A9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876CC0">
        <w:rPr>
          <w:i/>
          <w:color w:val="2255E6"/>
          <w:u w:val="single"/>
        </w:rPr>
        <w:t xml:space="preserve"> </w:t>
      </w:r>
      <w:r w:rsidR="00876CC0" w:rsidRPr="00876CC0">
        <w:rPr>
          <w:i/>
          <w:color w:val="2255E6"/>
          <w:u w:val="single"/>
        </w:rPr>
        <w:t>спецодежды</w:t>
      </w:r>
      <w:r w:rsidRPr="00B9124D">
        <w:t xml:space="preserve">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309B8219" w14:textId="77777777" w:rsidR="00700ECE" w:rsidRDefault="00700ECE" w:rsidP="006245FA">
      <w:pPr>
        <w:jc w:val="center"/>
        <w:rPr>
          <w:iCs/>
        </w:rPr>
      </w:pPr>
    </w:p>
    <w:p w14:paraId="58DAD77E" w14:textId="77777777" w:rsidR="00700ECE" w:rsidRDefault="00700ECE" w:rsidP="006245FA">
      <w:pPr>
        <w:jc w:val="center"/>
        <w:rPr>
          <w:iCs/>
        </w:rPr>
      </w:pPr>
    </w:p>
    <w:p w14:paraId="5E89D184" w14:textId="77777777" w:rsidR="00700ECE" w:rsidRDefault="00700ECE" w:rsidP="006245FA">
      <w:pPr>
        <w:jc w:val="center"/>
        <w:rPr>
          <w:iCs/>
        </w:rPr>
      </w:pPr>
    </w:p>
    <w:p w14:paraId="245585AA" w14:textId="77777777" w:rsidR="00876CC0" w:rsidRDefault="00876CC0" w:rsidP="006245FA">
      <w:pPr>
        <w:jc w:val="center"/>
        <w:rPr>
          <w:iCs/>
        </w:rPr>
      </w:pPr>
    </w:p>
    <w:p w14:paraId="68379F80" w14:textId="77777777" w:rsidR="00700ECE" w:rsidRDefault="00700ECE" w:rsidP="006245FA">
      <w:pPr>
        <w:jc w:val="center"/>
        <w:rPr>
          <w:iCs/>
        </w:rPr>
      </w:pPr>
    </w:p>
    <w:p w14:paraId="38EED694" w14:textId="77777777" w:rsidR="00700ECE" w:rsidRPr="00582763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39"/>
        <w:gridCol w:w="1286"/>
        <w:gridCol w:w="1020"/>
        <w:gridCol w:w="1697"/>
        <w:gridCol w:w="1667"/>
      </w:tblGrid>
      <w:tr w:rsidR="00706B01" w:rsidRPr="003671A3" w14:paraId="58015FD7" w14:textId="77777777" w:rsidTr="00657200">
        <w:trPr>
          <w:trHeight w:val="1088"/>
        </w:trPr>
        <w:tc>
          <w:tcPr>
            <w:tcW w:w="566" w:type="dxa"/>
          </w:tcPr>
          <w:p w14:paraId="76DDDF44" w14:textId="3E449709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804992">
              <w:rPr>
                <w:b/>
              </w:rPr>
              <w:t>№ п/п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603F00B" w14:textId="25A64626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020" w:type="dxa"/>
            <w:vAlign w:val="center"/>
          </w:tcPr>
          <w:p w14:paraId="29869FEA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B192E0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667" w:type="dxa"/>
            <w:vAlign w:val="center"/>
          </w:tcPr>
          <w:p w14:paraId="335C5E10" w14:textId="77777777" w:rsidR="00706B01" w:rsidRPr="000E23B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706B01" w:rsidRPr="003671A3" w14:paraId="3F14848F" w14:textId="77777777" w:rsidTr="00657200">
        <w:tc>
          <w:tcPr>
            <w:tcW w:w="566" w:type="dxa"/>
            <w:shd w:val="clear" w:color="auto" w:fill="auto"/>
          </w:tcPr>
          <w:p w14:paraId="21C8F1BB" w14:textId="709B98AE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839" w:type="dxa"/>
          </w:tcPr>
          <w:p w14:paraId="47C6AF05" w14:textId="1C3D3E27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286" w:type="dxa"/>
          </w:tcPr>
          <w:p w14:paraId="2C352C95" w14:textId="74862A38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14:paraId="0EFC1AD6" w14:textId="5A0E8E31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697" w:type="dxa"/>
          </w:tcPr>
          <w:p w14:paraId="789E3AE3" w14:textId="7B71E4B5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667" w:type="dxa"/>
          </w:tcPr>
          <w:p w14:paraId="69460AAD" w14:textId="5B5FFE12" w:rsidR="00706B01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657200" w:rsidRPr="003671A3" w14:paraId="6DB25B3C" w14:textId="77777777" w:rsidTr="00657200">
        <w:trPr>
          <w:trHeight w:val="642"/>
        </w:trPr>
        <w:tc>
          <w:tcPr>
            <w:tcW w:w="566" w:type="dxa"/>
          </w:tcPr>
          <w:p w14:paraId="45ED4B5F" w14:textId="2A2C314F" w:rsidR="00657200" w:rsidRPr="00052DE7" w:rsidRDefault="00657200" w:rsidP="0065720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1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68E64" w14:textId="4DDE599E" w:rsidR="00657200" w:rsidRPr="00C36D9F" w:rsidRDefault="00657200" w:rsidP="00657200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7515277" w14:textId="67B9C6EC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80</w:t>
            </w:r>
          </w:p>
        </w:tc>
        <w:tc>
          <w:tcPr>
            <w:tcW w:w="1020" w:type="dxa"/>
            <w:vAlign w:val="center"/>
          </w:tcPr>
          <w:p w14:paraId="65D58BA6" w14:textId="51924C8E" w:rsidR="00657200" w:rsidRPr="00D933AC" w:rsidRDefault="00657200" w:rsidP="00657200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5B5923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67777AE4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657200" w:rsidRPr="003671A3" w14:paraId="3F0D8A51" w14:textId="77777777" w:rsidTr="00657200">
        <w:trPr>
          <w:trHeight w:val="642"/>
        </w:trPr>
        <w:tc>
          <w:tcPr>
            <w:tcW w:w="566" w:type="dxa"/>
          </w:tcPr>
          <w:p w14:paraId="078A68B7" w14:textId="7C6C5F6A" w:rsidR="00657200" w:rsidRPr="00052DE7" w:rsidRDefault="00657200" w:rsidP="0065720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2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3EB40" w14:textId="6620F0EA" w:rsidR="00657200" w:rsidRPr="00052DE7" w:rsidRDefault="00657200" w:rsidP="00657200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7B84BC9B" w14:textId="5D112C77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14:paraId="2E4475A7" w14:textId="748FC5D0" w:rsidR="00657200" w:rsidRDefault="00657200" w:rsidP="00657200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3625E83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3FD08F12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657200" w:rsidRPr="003671A3" w14:paraId="2F06496C" w14:textId="77777777" w:rsidTr="00657200">
        <w:trPr>
          <w:trHeight w:val="642"/>
        </w:trPr>
        <w:tc>
          <w:tcPr>
            <w:tcW w:w="566" w:type="dxa"/>
          </w:tcPr>
          <w:p w14:paraId="06670513" w14:textId="64955CCB" w:rsidR="00657200" w:rsidRPr="00052DE7" w:rsidRDefault="00657200" w:rsidP="0065720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3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5B3D" w14:textId="18C73E24" w:rsidR="00657200" w:rsidRPr="00052DE7" w:rsidRDefault="00657200" w:rsidP="00657200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1141205" w14:textId="76E3BE2C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14:paraId="3A042202" w14:textId="4AA4C1C9" w:rsidR="00657200" w:rsidRDefault="00657200" w:rsidP="00657200">
            <w:pPr>
              <w:jc w:val="center"/>
              <w:rPr>
                <w:sz w:val="22"/>
                <w:szCs w:val="22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B99788C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9B27A2F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657200" w:rsidRPr="003671A3" w14:paraId="42C24C75" w14:textId="77777777" w:rsidTr="00657200">
        <w:trPr>
          <w:trHeight w:val="642"/>
        </w:trPr>
        <w:tc>
          <w:tcPr>
            <w:tcW w:w="566" w:type="dxa"/>
          </w:tcPr>
          <w:p w14:paraId="1C3BF4F4" w14:textId="5115B82E" w:rsidR="00657200" w:rsidRPr="00052DE7" w:rsidRDefault="00657200" w:rsidP="0065720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4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8D7F4" w14:textId="2EA7AB98" w:rsidR="00657200" w:rsidRPr="00052DE7" w:rsidRDefault="00657200" w:rsidP="00657200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AD19D4E" w14:textId="1A03A23C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44</w:t>
            </w:r>
          </w:p>
        </w:tc>
        <w:tc>
          <w:tcPr>
            <w:tcW w:w="1020" w:type="dxa"/>
            <w:vAlign w:val="center"/>
          </w:tcPr>
          <w:p w14:paraId="368CA83B" w14:textId="2DAB145D" w:rsidR="00657200" w:rsidRDefault="00657200" w:rsidP="00657200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1EB2AE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2DB98F7C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657200" w:rsidRPr="003671A3" w14:paraId="53A3247A" w14:textId="77777777" w:rsidTr="00657200">
        <w:trPr>
          <w:trHeight w:val="642"/>
        </w:trPr>
        <w:tc>
          <w:tcPr>
            <w:tcW w:w="566" w:type="dxa"/>
          </w:tcPr>
          <w:p w14:paraId="1BDA4E2D" w14:textId="49478DC8" w:rsidR="00657200" w:rsidRPr="00052DE7" w:rsidRDefault="00657200" w:rsidP="0065720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5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98C04" w14:textId="716EA8C1" w:rsidR="00657200" w:rsidRPr="00052DE7" w:rsidRDefault="00657200" w:rsidP="00657200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4DD5FD9" w14:textId="1873A234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14:paraId="1BB30557" w14:textId="1738ED2F" w:rsidR="00657200" w:rsidRDefault="00657200" w:rsidP="00657200">
            <w:pPr>
              <w:jc w:val="center"/>
              <w:rPr>
                <w:sz w:val="22"/>
                <w:szCs w:val="22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E09799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6C249CE0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657200" w:rsidRPr="003671A3" w14:paraId="0EEC03FD" w14:textId="77777777" w:rsidTr="00657200">
        <w:trPr>
          <w:trHeight w:val="642"/>
        </w:trPr>
        <w:tc>
          <w:tcPr>
            <w:tcW w:w="566" w:type="dxa"/>
          </w:tcPr>
          <w:p w14:paraId="10C11562" w14:textId="59172006" w:rsidR="00657200" w:rsidRPr="00052DE7" w:rsidRDefault="00657200" w:rsidP="0065720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6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5381D" w14:textId="3D4CD958" w:rsidR="00657200" w:rsidRPr="00052DE7" w:rsidRDefault="00657200" w:rsidP="00657200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DD6934A" w14:textId="27226688" w:rsidR="00657200" w:rsidRPr="00657200" w:rsidRDefault="00657200" w:rsidP="00657200">
            <w:pPr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34</w:t>
            </w:r>
          </w:p>
        </w:tc>
        <w:tc>
          <w:tcPr>
            <w:tcW w:w="1020" w:type="dxa"/>
            <w:vAlign w:val="center"/>
          </w:tcPr>
          <w:p w14:paraId="3BDD6728" w14:textId="7DEFDCCB" w:rsidR="00657200" w:rsidRDefault="00657200" w:rsidP="00657200">
            <w:pPr>
              <w:jc w:val="center"/>
              <w:rPr>
                <w:sz w:val="22"/>
                <w:szCs w:val="22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37CB4B3D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0D12379C" w14:textId="77777777" w:rsidR="00657200" w:rsidRPr="003671A3" w:rsidRDefault="00657200" w:rsidP="00657200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395"/>
      </w:tblGrid>
      <w:tr w:rsidR="00064EB9" w:rsidRPr="00E72717" w14:paraId="130C4605" w14:textId="77777777" w:rsidTr="00C35516">
        <w:trPr>
          <w:trHeight w:val="1289"/>
        </w:trPr>
        <w:tc>
          <w:tcPr>
            <w:tcW w:w="5670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95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2F0D35" w:rsidRPr="00E72717" w14:paraId="043ED10E" w14:textId="77777777" w:rsidTr="00C35516">
        <w:trPr>
          <w:trHeight w:val="4812"/>
        </w:trPr>
        <w:tc>
          <w:tcPr>
            <w:tcW w:w="5670" w:type="dxa"/>
          </w:tcPr>
          <w:p w14:paraId="6672BC00" w14:textId="64598E77" w:rsidR="002F0D35" w:rsidRPr="004A41D7" w:rsidRDefault="004A41D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1.</w:t>
            </w:r>
            <w:r w:rsidR="002F0D35" w:rsidRPr="004A41D7">
              <w:rPr>
                <w:b/>
                <w:sz w:val="20"/>
                <w:szCs w:val="20"/>
              </w:rPr>
              <w:t xml:space="preserve"> </w:t>
            </w:r>
            <w:r w:rsidR="002A4DBB" w:rsidRPr="002A4DBB">
              <w:rPr>
                <w:b/>
                <w:sz w:val="20"/>
                <w:szCs w:val="20"/>
              </w:rPr>
              <w:t>Костюм мужской рабочий летний</w:t>
            </w:r>
          </w:p>
          <w:tbl>
            <w:tblPr>
              <w:tblpPr w:leftFromText="180" w:rightFromText="180" w:vertAnchor="text" w:tblpY="1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2"/>
            </w:tblGrid>
            <w:tr w:rsidR="002A4DBB" w:rsidRPr="00C35516" w14:paraId="5C87C464" w14:textId="77777777" w:rsidTr="00C3551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53A6C" w14:textId="2644B05D" w:rsidR="002A4DBB" w:rsidRPr="001C55FE" w:rsidRDefault="002A4DBB" w:rsidP="002A4DBB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491F0A37" w14:textId="342EB701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куртка </w:t>
                  </w:r>
                  <w:r w:rsidRPr="00C35516">
                    <w:rPr>
                      <w:sz w:val="18"/>
                      <w:szCs w:val="18"/>
                      <w:u w:val="single"/>
                    </w:rPr>
                    <w:t>с логотипом на спине</w:t>
                  </w:r>
                  <w:r w:rsidRPr="00C35516">
                    <w:rPr>
                      <w:sz w:val="18"/>
                      <w:szCs w:val="18"/>
                    </w:rPr>
                    <w:t>, полукомбинезон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46D7B6AC" w14:textId="7F2F6552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A4DBB" w:rsidRPr="00C35516" w14:paraId="1D7E3A5A" w14:textId="77777777" w:rsidTr="00C3551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61D59" w14:textId="584EF153" w:rsidR="002A4DBB" w:rsidRPr="001C55FE" w:rsidRDefault="002A4DBB" w:rsidP="002A4DBB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/>
                      <w:i/>
                      <w:snapToGrid w:val="0"/>
                      <w:sz w:val="18"/>
                      <w:szCs w:val="18"/>
                    </w:rPr>
                    <w:t>Ткань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678CE4C7" w14:textId="77777777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Смесовая:</w:t>
                  </w:r>
                </w:p>
                <w:p w14:paraId="23318827" w14:textId="77777777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хлопок – не менее 35%,</w:t>
                  </w:r>
                </w:p>
                <w:p w14:paraId="3720C430" w14:textId="3E40FC30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 xml:space="preserve">полиэфир </w:t>
                  </w:r>
                  <w:r w:rsidRPr="00C35516">
                    <w:rPr>
                      <w:b/>
                      <w:color w:val="101010"/>
                      <w:sz w:val="18"/>
                      <w:szCs w:val="18"/>
                      <w:shd w:val="clear" w:color="auto" w:fill="FFFFFF"/>
                    </w:rPr>
                    <w:t>или</w:t>
                  </w: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 xml:space="preserve"> полиэстер – не более 65%</w:t>
                  </w:r>
                </w:p>
              </w:tc>
              <w:tc>
                <w:tcPr>
                  <w:tcW w:w="1842" w:type="dxa"/>
                  <w:vAlign w:val="center"/>
                </w:tcPr>
                <w:p w14:paraId="7F132BA4" w14:textId="5E1783DE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57200" w:rsidRPr="00C35516" w14:paraId="153F3453" w14:textId="77777777" w:rsidTr="00C35516"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914745" w14:textId="472AD1F6" w:rsidR="00657200" w:rsidRPr="001C55FE" w:rsidRDefault="00657200" w:rsidP="00657200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/>
                      <w:i/>
                      <w:snapToGrid w:val="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7667DADC" w14:textId="50C59CF0" w:rsidR="00657200" w:rsidRPr="00C35516" w:rsidRDefault="00657200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napToGrid w:val="0"/>
                      <w:sz w:val="18"/>
                      <w:szCs w:val="18"/>
                    </w:rPr>
                    <w:t xml:space="preserve">Основной: васильковый </w:t>
                  </w:r>
                </w:p>
              </w:tc>
              <w:tc>
                <w:tcPr>
                  <w:tcW w:w="1842" w:type="dxa"/>
                  <w:vAlign w:val="center"/>
                </w:tcPr>
                <w:p w14:paraId="09441DFD" w14:textId="48228378" w:rsidR="00657200" w:rsidRPr="00C35516" w:rsidRDefault="00657200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57200" w:rsidRPr="00C35516" w14:paraId="3D99CF41" w14:textId="77777777" w:rsidTr="00C35516"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C71D95" w14:textId="21AE37BE" w:rsidR="00657200" w:rsidRPr="001C55FE" w:rsidRDefault="00657200" w:rsidP="002A4DBB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6F1A7C17" w14:textId="77777777" w:rsidR="00657200" w:rsidRPr="00C35516" w:rsidRDefault="00657200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Отделка: черный </w:t>
                  </w:r>
                  <w:r w:rsidRPr="00C35516">
                    <w:rPr>
                      <w:b/>
                      <w:sz w:val="18"/>
                      <w:szCs w:val="18"/>
                    </w:rPr>
                    <w:t xml:space="preserve">или </w:t>
                  </w:r>
                </w:p>
                <w:p w14:paraId="43719940" w14:textId="661774F7" w:rsidR="00657200" w:rsidRPr="00C35516" w:rsidRDefault="00657200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серый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темно-синий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7810F527" w14:textId="2CEF1640" w:rsidR="00657200" w:rsidRPr="00C35516" w:rsidRDefault="00657200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A4DBB" w:rsidRPr="00C35516" w14:paraId="15F26B72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  <w:vAlign w:val="center"/>
                </w:tcPr>
                <w:p w14:paraId="50B0D4A4" w14:textId="6B356C04" w:rsidR="002A4DBB" w:rsidRPr="001C55FE" w:rsidRDefault="002A4DBB" w:rsidP="002A4DBB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2ADA843A" w14:textId="7B7DBC54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 - куртка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1C0F6716" w14:textId="21AECB7E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A4DBB" w:rsidRPr="00C35516" w14:paraId="353E728A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1010AD96" w14:textId="0F3B224E" w:rsidR="002A4DBB" w:rsidRPr="001C55FE" w:rsidRDefault="002A4DBB" w:rsidP="002A4DBB">
                  <w:pPr>
                    <w:pStyle w:val="ConsPlusNormal"/>
                    <w:rPr>
                      <w:rFonts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AE01DAB" w14:textId="49C166AE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с притачным поясом по бокам стянутым эластичной тесьмой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2DF2295" w14:textId="1B8D0D1C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A4DBB" w:rsidRPr="00C35516" w14:paraId="14657CA3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37BCEBC1" w14:textId="06A3848B" w:rsidR="002A4DBB" w:rsidRPr="001C55FE" w:rsidRDefault="002A4DBB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5AD19DC" w14:textId="0D3CB43B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центральная потайная застежка на пуговицы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3CC60974" w14:textId="6CDAF2BA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A4DBB" w:rsidRPr="00C35516" w14:paraId="4286CD5D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146B365C" w14:textId="4EABE80E" w:rsidR="002A4DBB" w:rsidRPr="001C55FE" w:rsidRDefault="002A4DBB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0112349" w14:textId="269ECBB9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воротник отложной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5C83ACBE" w14:textId="34FA3F51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A4DBB" w:rsidRPr="00C35516" w14:paraId="43467117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076D109" w14:textId="77777777" w:rsidR="002A4DBB" w:rsidRPr="001C55FE" w:rsidRDefault="002A4DBB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93E3CBB" w14:textId="1C7F0467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манжеты притачные, регулируемые на пуговице</w:t>
                  </w:r>
                </w:p>
              </w:tc>
              <w:tc>
                <w:tcPr>
                  <w:tcW w:w="1842" w:type="dxa"/>
                  <w:vAlign w:val="center"/>
                </w:tcPr>
                <w:p w14:paraId="73ACB270" w14:textId="4FD8ACEC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A4DBB" w:rsidRPr="00C35516" w14:paraId="5F7954DF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7BD47EF9" w14:textId="77777777" w:rsidR="002A4DBB" w:rsidRPr="001C55FE" w:rsidRDefault="002A4DBB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218165D" w14:textId="466EBAD7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на каждой </w:t>
                  </w:r>
                  <w:proofErr w:type="gramStart"/>
                  <w:r w:rsidRPr="00C35516">
                    <w:rPr>
                      <w:sz w:val="18"/>
                      <w:szCs w:val="18"/>
                    </w:rPr>
                    <w:t>полочке:</w:t>
                  </w:r>
                  <w:r w:rsidRPr="00C35516">
                    <w:rPr>
                      <w:sz w:val="18"/>
                      <w:szCs w:val="18"/>
                    </w:rPr>
                    <w:br/>
                    <w:t xml:space="preserve">  по</w:t>
                  </w:r>
                  <w:proofErr w:type="gramEnd"/>
                  <w:r w:rsidRPr="00C35516">
                    <w:rPr>
                      <w:sz w:val="18"/>
                      <w:szCs w:val="18"/>
                    </w:rPr>
                    <w:t xml:space="preserve"> одному нагрудному накладному карману с клапаном, </w:t>
                  </w:r>
                  <w:r w:rsidRPr="00C35516">
                    <w:rPr>
                      <w:sz w:val="18"/>
                      <w:szCs w:val="18"/>
                    </w:rPr>
                    <w:br/>
                    <w:t xml:space="preserve">  одному боковому накладному карману с наклонной линией входа в карман.</w:t>
                  </w:r>
                </w:p>
              </w:tc>
              <w:tc>
                <w:tcPr>
                  <w:tcW w:w="1842" w:type="dxa"/>
                  <w:vAlign w:val="center"/>
                </w:tcPr>
                <w:p w14:paraId="111EA3A9" w14:textId="2102B388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A4DBB" w:rsidRPr="00C35516" w14:paraId="218060CB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2267A0BE" w14:textId="77777777" w:rsidR="002A4DBB" w:rsidRPr="001C55FE" w:rsidRDefault="002A4DBB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C8E62D3" w14:textId="7FAE31AF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на спине нанесен </w:t>
                  </w:r>
                  <w:r w:rsidRPr="00C35516">
                    <w:rPr>
                      <w:sz w:val="18"/>
                      <w:szCs w:val="18"/>
                      <w:u w:val="single"/>
                    </w:rPr>
                    <w:t>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7D7235A1" w14:textId="58B4F923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A4DBB" w:rsidRPr="00C35516" w14:paraId="75E8D7B1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3EB51791" w14:textId="0925E310" w:rsidR="002A4DBB" w:rsidRPr="001C55FE" w:rsidRDefault="002A4DBB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z w:val="18"/>
                      <w:szCs w:val="18"/>
                    </w:rPr>
                    <w:t>Логотип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4455E46D" w14:textId="0D84A486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МУП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2E28FFC4" w14:textId="34A855A3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A4DBB" w:rsidRPr="00C35516" w14:paraId="6AC0EC33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64E3FE05" w14:textId="38EA2775" w:rsidR="002A4DBB" w:rsidRPr="001C55FE" w:rsidRDefault="002A4DBB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Цвет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1994FAC8" w14:textId="09F873CC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36592E4" w14:textId="1B7F06BE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A4DBB" w:rsidRPr="00C35516" w14:paraId="0932E4A1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7350645A" w14:textId="73327240" w:rsidR="002A4DBB" w:rsidRPr="001C55FE" w:rsidRDefault="002A4DBB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z w:val="18"/>
                      <w:szCs w:val="18"/>
                    </w:rPr>
                    <w:t>Исполнение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6E26D58A" w14:textId="7155E92C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в одну строку, высота букв не менее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C35516">
                      <w:rPr>
                        <w:sz w:val="18"/>
                        <w:szCs w:val="18"/>
                      </w:rPr>
                      <w:t>7 см</w:t>
                    </w:r>
                  </w:smartTag>
                  <w:r w:rsidRPr="00C35516">
                    <w:rPr>
                      <w:sz w:val="18"/>
                      <w:szCs w:val="18"/>
                    </w:rPr>
                    <w:t xml:space="preserve"> и не более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C35516">
                      <w:rPr>
                        <w:sz w:val="18"/>
                        <w:szCs w:val="18"/>
                      </w:rPr>
                      <w:t>10 см</w:t>
                    </w:r>
                  </w:smartTag>
                  <w:r w:rsidRPr="00C35516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2" w:type="dxa"/>
                  <w:vAlign w:val="center"/>
                </w:tcPr>
                <w:p w14:paraId="62DB1148" w14:textId="07DF3ACB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2A4DBB" w:rsidRPr="00C35516" w14:paraId="3E0F66D3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1834854E" w14:textId="19DF3053" w:rsidR="002A4DBB" w:rsidRPr="001C55FE" w:rsidRDefault="002A4DBB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z w:val="18"/>
                      <w:szCs w:val="18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6" w:type="dxa"/>
                  <w:vAlign w:val="center"/>
                </w:tcPr>
                <w:p w14:paraId="31EAAEE5" w14:textId="224DAAEF" w:rsidR="002A4DBB" w:rsidRPr="00C35516" w:rsidRDefault="002A4DBB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термопечать </w:t>
                  </w:r>
                </w:p>
              </w:tc>
              <w:tc>
                <w:tcPr>
                  <w:tcW w:w="1842" w:type="dxa"/>
                  <w:vAlign w:val="center"/>
                </w:tcPr>
                <w:p w14:paraId="13444B74" w14:textId="18A350F1" w:rsidR="002A4DBB" w:rsidRPr="00C35516" w:rsidRDefault="002A4DBB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0E34DD4A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</w:tcPr>
                <w:p w14:paraId="6AA71C71" w14:textId="4C64F748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z w:val="18"/>
                      <w:szCs w:val="18"/>
                    </w:rPr>
                    <w:t>Фасон полукомбинезона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27FB1D0E" w14:textId="586F54CE" w:rsidR="007C3EE0" w:rsidRPr="00C35516" w:rsidRDefault="007C3EE0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застежка центральная 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67965B2E" w14:textId="42153FE6" w:rsidR="007C3EE0" w:rsidRPr="00C35516" w:rsidRDefault="007C3EE0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2A19AB34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542AAAAB" w14:textId="77777777" w:rsidR="007C3EE0" w:rsidRPr="00C35516" w:rsidRDefault="007C3EE0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3E2482D" w14:textId="444124F5" w:rsidR="007C3EE0" w:rsidRPr="00C35516" w:rsidRDefault="007C3EE0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застёжка в боковом шве на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1AF7A8F6" w14:textId="1233B302" w:rsidR="007C3EE0" w:rsidRPr="00C35516" w:rsidRDefault="007C3EE0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4DDD11E2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069F01B2" w14:textId="77777777" w:rsidR="007C3EE0" w:rsidRPr="00C35516" w:rsidRDefault="007C3EE0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D10B25A" w14:textId="64670BB2" w:rsidR="007C3EE0" w:rsidRPr="00C35516" w:rsidRDefault="007C3EE0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бретели на эластичной ленте с застёжкой на </w:t>
                  </w:r>
                  <w:proofErr w:type="spellStart"/>
                  <w:r w:rsidRPr="00C35516">
                    <w:rPr>
                      <w:sz w:val="18"/>
                      <w:szCs w:val="18"/>
                    </w:rPr>
                    <w:t>фастексы</w:t>
                  </w:r>
                  <w:proofErr w:type="spellEnd"/>
                </w:p>
              </w:tc>
              <w:tc>
                <w:tcPr>
                  <w:tcW w:w="1842" w:type="dxa"/>
                  <w:vAlign w:val="center"/>
                </w:tcPr>
                <w:p w14:paraId="2496F260" w14:textId="60389FCD" w:rsidR="007C3EE0" w:rsidRPr="00C35516" w:rsidRDefault="007C3EE0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2E7D649F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76A03FA1" w14:textId="77777777" w:rsidR="007C3EE0" w:rsidRPr="00C35516" w:rsidRDefault="007C3EE0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CB5F6E0" w14:textId="77576A24" w:rsidR="007C3EE0" w:rsidRPr="00C35516" w:rsidRDefault="007C3EE0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регулировка по талии эластичной тесьмой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6BCCE516" w14:textId="6F8FCBC7" w:rsidR="007C3EE0" w:rsidRPr="00C35516" w:rsidRDefault="007C3EE0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7644F218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035F2572" w14:textId="77777777" w:rsidR="007C3EE0" w:rsidRPr="00C35516" w:rsidRDefault="007C3EE0" w:rsidP="002A4DB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42C2CC6" w14:textId="7A89964A" w:rsidR="007C3EE0" w:rsidRPr="00C35516" w:rsidRDefault="007C3EE0" w:rsidP="002A4DBB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нагрудный карман с клапаном и два боковых накладных кармана с наклонной линией входа в карман.</w:t>
                  </w:r>
                </w:p>
              </w:tc>
              <w:tc>
                <w:tcPr>
                  <w:tcW w:w="1842" w:type="dxa"/>
                  <w:vAlign w:val="center"/>
                </w:tcPr>
                <w:p w14:paraId="5DBEA821" w14:textId="0B577E9C" w:rsidR="007C3EE0" w:rsidRPr="00C35516" w:rsidRDefault="007C3EE0" w:rsidP="002A4DBB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56C4754" w14:textId="78992A8F" w:rsidR="002F0D35" w:rsidRPr="002D470F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395" w:type="dxa"/>
          </w:tcPr>
          <w:p w14:paraId="559661CF" w14:textId="5B227C6C" w:rsidR="002F0D35" w:rsidRDefault="002F0D35" w:rsidP="002F0D35">
            <w:pPr>
              <w:jc w:val="both"/>
              <w:rPr>
                <w:rFonts w:eastAsia="Calibri"/>
                <w:b/>
                <w:sz w:val="18"/>
                <w:szCs w:val="18"/>
                <w:lang w:eastAsia="zh-CN" w:bidi="hi-IN"/>
              </w:rPr>
            </w:pPr>
          </w:p>
          <w:p w14:paraId="497E658C" w14:textId="77777777" w:rsidR="001C55FE" w:rsidRDefault="001C55FE" w:rsidP="002F0D35">
            <w:pPr>
              <w:jc w:val="both"/>
              <w:rPr>
                <w:rFonts w:eastAsia="Calibri"/>
                <w:b/>
                <w:sz w:val="18"/>
                <w:szCs w:val="18"/>
                <w:lang w:eastAsia="zh-CN" w:bidi="hi-IN"/>
              </w:rPr>
            </w:pPr>
          </w:p>
          <w:p w14:paraId="45F933A3" w14:textId="45151A15" w:rsidR="001C55FE" w:rsidRPr="001C55FE" w:rsidRDefault="001C55FE" w:rsidP="002F0D35">
            <w:pPr>
              <w:jc w:val="both"/>
              <w:rPr>
                <w:rFonts w:eastAsia="Calibri"/>
                <w:b/>
                <w:sz w:val="18"/>
                <w:szCs w:val="18"/>
                <w:lang w:eastAsia="zh-CN" w:bidi="hi-IN"/>
              </w:rPr>
            </w:pPr>
          </w:p>
        </w:tc>
      </w:tr>
      <w:tr w:rsidR="002F0D35" w:rsidRPr="00E72717" w14:paraId="2B66B160" w14:textId="77777777" w:rsidTr="00C35516">
        <w:trPr>
          <w:trHeight w:val="5662"/>
        </w:trPr>
        <w:tc>
          <w:tcPr>
            <w:tcW w:w="5670" w:type="dxa"/>
          </w:tcPr>
          <w:p w14:paraId="17AB1283" w14:textId="110A81CE" w:rsidR="002F0D35" w:rsidRPr="004A41D7" w:rsidRDefault="004A41D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2.</w:t>
            </w:r>
            <w:r w:rsidR="002F0D35" w:rsidRPr="004A41D7">
              <w:rPr>
                <w:b/>
                <w:sz w:val="20"/>
                <w:szCs w:val="20"/>
              </w:rPr>
              <w:t xml:space="preserve"> </w:t>
            </w:r>
            <w:r w:rsidR="004C2BE3" w:rsidRPr="004C2BE3">
              <w:rPr>
                <w:b/>
                <w:sz w:val="20"/>
                <w:szCs w:val="20"/>
              </w:rPr>
              <w:t>Костюм женский рабочий летний</w:t>
            </w:r>
          </w:p>
          <w:tbl>
            <w:tblPr>
              <w:tblpPr w:leftFromText="180" w:rightFromText="180" w:vertAnchor="text" w:tblpY="1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2"/>
            </w:tblGrid>
            <w:tr w:rsidR="007C3EE0" w:rsidRPr="00C35516" w14:paraId="7CC9FB05" w14:textId="77777777" w:rsidTr="00C35516">
              <w:tc>
                <w:tcPr>
                  <w:tcW w:w="1555" w:type="dxa"/>
                  <w:vAlign w:val="center"/>
                </w:tcPr>
                <w:p w14:paraId="14DA4902" w14:textId="7C42A16D" w:rsidR="007C3EE0" w:rsidRPr="001C55FE" w:rsidRDefault="007C3EE0" w:rsidP="007C3EE0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b/>
                      <w:i/>
                      <w:snapToGrid w:val="0"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152F92B1" w14:textId="2337D4AD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куртка с </w:t>
                  </w:r>
                  <w:r w:rsidRPr="00C35516">
                    <w:rPr>
                      <w:sz w:val="18"/>
                      <w:szCs w:val="18"/>
                      <w:u w:val="single"/>
                    </w:rPr>
                    <w:t>логотипом на спине</w:t>
                  </w:r>
                  <w:r w:rsidRPr="00C35516">
                    <w:rPr>
                      <w:sz w:val="18"/>
                      <w:szCs w:val="18"/>
                    </w:rPr>
                    <w:t>, брюки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5D1B5648" w14:textId="2FE6B0EA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19034DF1" w14:textId="77777777" w:rsidTr="00C35516">
              <w:tc>
                <w:tcPr>
                  <w:tcW w:w="1555" w:type="dxa"/>
                  <w:vAlign w:val="center"/>
                </w:tcPr>
                <w:p w14:paraId="6BAFDA1D" w14:textId="401DC019" w:rsidR="007C3EE0" w:rsidRPr="001C55FE" w:rsidRDefault="007C3EE0" w:rsidP="007C3EE0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b/>
                      <w:i/>
                      <w:snapToGrid w:val="0"/>
                      <w:sz w:val="18"/>
                      <w:szCs w:val="18"/>
                    </w:rPr>
                    <w:t xml:space="preserve">Ткань </w:t>
                  </w:r>
                </w:p>
              </w:tc>
              <w:tc>
                <w:tcPr>
                  <w:tcW w:w="2126" w:type="dxa"/>
                  <w:vAlign w:val="center"/>
                </w:tcPr>
                <w:p w14:paraId="505F56AC" w14:textId="77777777" w:rsidR="007C3EE0" w:rsidRPr="00C35516" w:rsidRDefault="007C3EE0" w:rsidP="007C3EE0">
                  <w:pPr>
                    <w:shd w:val="clear" w:color="auto" w:fill="FFFFFF"/>
                    <w:rPr>
                      <w:b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 xml:space="preserve">Состав </w:t>
                  </w:r>
                  <w:proofErr w:type="gramStart"/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ткани:</w:t>
                  </w: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br/>
                    <w:t>хлопок</w:t>
                  </w:r>
                  <w:proofErr w:type="gramEnd"/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 xml:space="preserve"> - 100% </w:t>
                  </w:r>
                  <w:r w:rsidRPr="00C35516">
                    <w:rPr>
                      <w:b/>
                      <w:color w:val="101010"/>
                      <w:sz w:val="18"/>
                      <w:szCs w:val="18"/>
                      <w:shd w:val="clear" w:color="auto" w:fill="FFFFFF"/>
                    </w:rPr>
                    <w:t>или</w:t>
                  </w:r>
                </w:p>
                <w:p w14:paraId="748CEB48" w14:textId="77777777" w:rsidR="007C3EE0" w:rsidRPr="00C35516" w:rsidRDefault="007C3EE0" w:rsidP="007C3EE0">
                  <w:pPr>
                    <w:shd w:val="clear" w:color="auto" w:fill="FFFFFF"/>
                    <w:rPr>
                      <w:b/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C35516">
                    <w:rPr>
                      <w:b/>
                      <w:color w:val="101010"/>
                      <w:sz w:val="18"/>
                      <w:szCs w:val="18"/>
                      <w:shd w:val="clear" w:color="auto" w:fill="FFFFFF"/>
                    </w:rPr>
                    <w:t>------------------</w:t>
                  </w:r>
                </w:p>
                <w:p w14:paraId="5D2B3173" w14:textId="77777777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 смесовая: </w:t>
                  </w:r>
                </w:p>
                <w:p w14:paraId="5D14F233" w14:textId="77777777" w:rsidR="007C3EE0" w:rsidRPr="00C35516" w:rsidRDefault="007C3EE0" w:rsidP="007C3EE0">
                  <w:pPr>
                    <w:shd w:val="clear" w:color="auto" w:fill="FFFFFF"/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- хлопок - не менее 33%</w:t>
                  </w:r>
                </w:p>
                <w:p w14:paraId="084F4600" w14:textId="079C7E2D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- полиэфир - не более 67%</w:t>
                  </w:r>
                </w:p>
              </w:tc>
              <w:tc>
                <w:tcPr>
                  <w:tcW w:w="1842" w:type="dxa"/>
                  <w:vAlign w:val="center"/>
                </w:tcPr>
                <w:p w14:paraId="643D26B8" w14:textId="19A12A30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rFonts w:eastAsia="Calibri"/>
                      <w:i/>
                      <w:sz w:val="18"/>
                      <w:szCs w:val="18"/>
                      <w:highlight w:val="yellow"/>
                      <w:lang w:eastAsia="en-US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C3EE0" w:rsidRPr="00C35516" w14:paraId="156BD667" w14:textId="77777777" w:rsidTr="00C35516">
              <w:tc>
                <w:tcPr>
                  <w:tcW w:w="1555" w:type="dxa"/>
                  <w:vMerge w:val="restart"/>
                </w:tcPr>
                <w:p w14:paraId="2ED1DC03" w14:textId="56DC42DC" w:rsidR="007C3EE0" w:rsidRPr="001C55FE" w:rsidRDefault="007C3EE0" w:rsidP="007C3EE0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43F2212D" w14:textId="5AFDE071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Основной: </w:t>
                  </w:r>
                  <w:r w:rsidRPr="00C35516">
                    <w:rPr>
                      <w:sz w:val="18"/>
                      <w:szCs w:val="18"/>
                    </w:rPr>
                    <w:br/>
                    <w:t xml:space="preserve">васильковый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темно-синий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AEF9D21" w14:textId="589825D1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C3EE0" w:rsidRPr="00C35516" w14:paraId="4EF72A4E" w14:textId="77777777" w:rsidTr="00C35516">
              <w:tc>
                <w:tcPr>
                  <w:tcW w:w="1555" w:type="dxa"/>
                  <w:vMerge/>
                  <w:vAlign w:val="center"/>
                </w:tcPr>
                <w:p w14:paraId="650CF7F8" w14:textId="77777777" w:rsidR="007C3EE0" w:rsidRPr="001C55FE" w:rsidRDefault="007C3EE0" w:rsidP="007C3EE0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F8C9800" w14:textId="5FEFA9CD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Отделка: </w:t>
                  </w:r>
                  <w:r w:rsidRPr="00C35516">
                    <w:rPr>
                      <w:sz w:val="18"/>
                      <w:szCs w:val="18"/>
                    </w:rPr>
                    <w:br/>
                    <w:t xml:space="preserve">бордовый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C35516">
                    <w:rPr>
                      <w:sz w:val="18"/>
                      <w:szCs w:val="18"/>
                    </w:rPr>
                    <w:t>желтый</w:t>
                  </w:r>
                  <w:proofErr w:type="gramEnd"/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  <w:r w:rsidRPr="00C35516">
                    <w:rPr>
                      <w:b/>
                      <w:sz w:val="18"/>
                      <w:szCs w:val="18"/>
                    </w:rPr>
                    <w:t xml:space="preserve">или </w:t>
                  </w:r>
                  <w:r w:rsidRPr="00C35516">
                    <w:rPr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6FB00686" w14:textId="08520660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C3EE0" w:rsidRPr="00C35516" w14:paraId="1698F61F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</w:tcPr>
                <w:p w14:paraId="7B1ED444" w14:textId="4DCB4FBD" w:rsidR="007C3EE0" w:rsidRPr="001C55FE" w:rsidRDefault="007C3EE0" w:rsidP="007C3EE0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b/>
                      <w:i/>
                      <w:snapToGrid w:val="0"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68C21E0D" w14:textId="0BBEEEB7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sz w:val="18"/>
                      <w:szCs w:val="18"/>
                    </w:rPr>
                    <w:t>- куртка прямого силуэта удлиненная</w:t>
                  </w:r>
                </w:p>
              </w:tc>
              <w:tc>
                <w:tcPr>
                  <w:tcW w:w="1842" w:type="dxa"/>
                  <w:vAlign w:val="center"/>
                </w:tcPr>
                <w:p w14:paraId="7A07C18B" w14:textId="36D888EB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01FAEA04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0526CA39" w14:textId="77777777" w:rsidR="007C3EE0" w:rsidRPr="001C55FE" w:rsidRDefault="007C3EE0" w:rsidP="007C3EE0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C09802E" w14:textId="77777777" w:rsidR="007C3EE0" w:rsidRPr="00C35516" w:rsidRDefault="007C3EE0" w:rsidP="007C3EE0">
                  <w:pPr>
                    <w:shd w:val="clear" w:color="auto" w:fill="FFFFFF"/>
                    <w:rPr>
                      <w:b/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центральная потайная застежка на кнопки </w:t>
                  </w:r>
                  <w:r w:rsidRPr="00C35516">
                    <w:rPr>
                      <w:b/>
                      <w:sz w:val="18"/>
                      <w:szCs w:val="18"/>
                    </w:rPr>
                    <w:t xml:space="preserve">или </w:t>
                  </w:r>
                </w:p>
                <w:p w14:paraId="3C28A0B5" w14:textId="03873244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Pr="00C35516">
                    <w:rPr>
                      <w:sz w:val="18"/>
                      <w:szCs w:val="18"/>
                    </w:rPr>
                    <w:t>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7DAA1BD6" w14:textId="74A00E1A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C3EE0" w:rsidRPr="00C35516" w14:paraId="1B5F9637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11F045F1" w14:textId="77777777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9B7E1A7" w14:textId="3B49EC83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воротник отложной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2E58AFDE" w14:textId="1E033B2D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334B466F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3D128928" w14:textId="77777777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B24A0D2" w14:textId="7D02022A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манжеты притачные, регулируемые на пуговице</w:t>
                  </w:r>
                </w:p>
              </w:tc>
              <w:tc>
                <w:tcPr>
                  <w:tcW w:w="1842" w:type="dxa"/>
                  <w:vAlign w:val="center"/>
                </w:tcPr>
                <w:p w14:paraId="173A513D" w14:textId="5119F6C6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16591DA1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9D9EFC8" w14:textId="77777777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8D0B53A" w14:textId="6C1CEAF6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на каждой полочке: нагрудные накладные карманы с клапанами, </w:t>
                  </w:r>
                </w:p>
              </w:tc>
              <w:tc>
                <w:tcPr>
                  <w:tcW w:w="1842" w:type="dxa"/>
                  <w:vAlign w:val="center"/>
                </w:tcPr>
                <w:p w14:paraId="29C56FA7" w14:textId="2C6EC1D3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14ADE208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73D279A9" w14:textId="77777777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00E8934" w14:textId="77777777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на каждой полочке: боковые карманы в швах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</w:p>
                <w:p w14:paraId="6C922FDE" w14:textId="38B269A8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  накладные в нижней части куртки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3F435202" w14:textId="2F8C1CBC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C3EE0" w:rsidRPr="00C35516" w14:paraId="6ADFB65C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DC5156F" w14:textId="77777777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CD43CEF" w14:textId="2D3735CF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на спине нанесен логотип организации.</w:t>
                  </w:r>
                </w:p>
              </w:tc>
              <w:tc>
                <w:tcPr>
                  <w:tcW w:w="1842" w:type="dxa"/>
                  <w:vAlign w:val="center"/>
                </w:tcPr>
                <w:p w14:paraId="35326F2C" w14:textId="3A18140D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2418EFA3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2363DD49" w14:textId="04DF319C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napToGrid w:val="0"/>
                      <w:sz w:val="18"/>
                      <w:szCs w:val="18"/>
                    </w:rPr>
                    <w:t>Логотип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492D08B8" w14:textId="017EE340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МУП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5FB45475" w14:textId="7BE0BCDA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0A40F62C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6BADFF9A" w14:textId="77B9F6A5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napToGrid w:val="0"/>
                      <w:sz w:val="18"/>
                      <w:szCs w:val="18"/>
                    </w:rPr>
                    <w:t>Цвет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0D33AA6A" w14:textId="343822A2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121D548A" w14:textId="68958315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C3EE0" w:rsidRPr="00C35516" w14:paraId="76113358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7930A6C2" w14:textId="4AD29B7D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napToGrid w:val="0"/>
                      <w:sz w:val="18"/>
                      <w:szCs w:val="18"/>
                    </w:rPr>
                    <w:t>Исполнение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5A7A6A32" w14:textId="0CA3E29B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в одну строку, высота букв не менее 7см и не более 10 см.</w:t>
                  </w:r>
                </w:p>
              </w:tc>
              <w:tc>
                <w:tcPr>
                  <w:tcW w:w="1842" w:type="dxa"/>
                  <w:vAlign w:val="center"/>
                </w:tcPr>
                <w:p w14:paraId="2548D49C" w14:textId="0638FFC5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C3EE0" w:rsidRPr="00C35516" w14:paraId="61181C8E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0CEBAC89" w14:textId="53B8E987" w:rsidR="007C3EE0" w:rsidRPr="001C55FE" w:rsidRDefault="007C3EE0" w:rsidP="007C3EE0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napToGrid w:val="0"/>
                      <w:sz w:val="18"/>
                      <w:szCs w:val="18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6" w:type="dxa"/>
                  <w:vAlign w:val="center"/>
                </w:tcPr>
                <w:p w14:paraId="4846B718" w14:textId="77E3CC63" w:rsidR="007C3EE0" w:rsidRPr="00C35516" w:rsidRDefault="007C3EE0" w:rsidP="007C3EE0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5BEAFDD1" w14:textId="7924E4D4" w:rsidR="007C3EE0" w:rsidRPr="00C35516" w:rsidRDefault="007C3EE0" w:rsidP="007C3EE0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32FA" w:rsidRPr="00C35516" w14:paraId="21327D09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</w:tcPr>
                <w:p w14:paraId="750C676C" w14:textId="527A51FE" w:rsidR="00A232FA" w:rsidRPr="001C55FE" w:rsidRDefault="00A232FA" w:rsidP="00A232FA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napToGrid w:val="0"/>
                      <w:sz w:val="18"/>
                      <w:szCs w:val="18"/>
                    </w:rPr>
                    <w:t>Фасон брюк</w:t>
                  </w:r>
                </w:p>
              </w:tc>
              <w:tc>
                <w:tcPr>
                  <w:tcW w:w="2126" w:type="dxa"/>
                  <w:vAlign w:val="center"/>
                </w:tcPr>
                <w:p w14:paraId="77E89364" w14:textId="39A86832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брюки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306B5898" w14:textId="0CB227B9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32FA" w:rsidRPr="00C35516" w14:paraId="789DA8F0" w14:textId="77777777" w:rsidTr="00C35516">
              <w:trPr>
                <w:trHeight w:val="264"/>
              </w:trPr>
              <w:tc>
                <w:tcPr>
                  <w:tcW w:w="1555" w:type="dxa"/>
                  <w:vMerge/>
                </w:tcPr>
                <w:p w14:paraId="28F3967E" w14:textId="77777777" w:rsidR="00A232FA" w:rsidRPr="00C35516" w:rsidRDefault="00A232FA" w:rsidP="00A232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3E1198C" w14:textId="29AAAAB7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  <w:shd w:val="clear" w:color="auto" w:fill="FFFFFF" w:themeFill="background1"/>
                    </w:rPr>
                    <w:t xml:space="preserve"> - центральная застежка на молнию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0D9DC510" w14:textId="13640566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32FA" w:rsidRPr="00C35516" w14:paraId="6F80F678" w14:textId="77777777" w:rsidTr="00C35516">
              <w:trPr>
                <w:trHeight w:val="264"/>
              </w:trPr>
              <w:tc>
                <w:tcPr>
                  <w:tcW w:w="1555" w:type="dxa"/>
                  <w:vMerge/>
                </w:tcPr>
                <w:p w14:paraId="5366ECE2" w14:textId="77777777" w:rsidR="00A232FA" w:rsidRPr="00C35516" w:rsidRDefault="00A232FA" w:rsidP="00A232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E9A70F2" w14:textId="7F2FE880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регулировка по талии с помощью эластичной тесьмы </w:t>
                  </w:r>
                  <w:r w:rsidRPr="00C35516">
                    <w:rPr>
                      <w:sz w:val="18"/>
                      <w:szCs w:val="18"/>
                    </w:rPr>
                    <w:br/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шнурка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75EBBB65" w14:textId="6BF77D85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32FA" w:rsidRPr="00C35516" w14:paraId="55439F62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0EF9BF82" w14:textId="77777777" w:rsidR="00A232FA" w:rsidRPr="00C35516" w:rsidRDefault="00A232FA" w:rsidP="00A232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E34869E" w14:textId="10973D72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боковые карманы </w:t>
                  </w:r>
                </w:p>
              </w:tc>
              <w:tc>
                <w:tcPr>
                  <w:tcW w:w="1842" w:type="dxa"/>
                  <w:vAlign w:val="center"/>
                </w:tcPr>
                <w:p w14:paraId="601D0B33" w14:textId="151D0812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F1C4519" w14:textId="2702ACDB" w:rsidR="004A41D7" w:rsidRPr="00E72717" w:rsidRDefault="004A41D7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1A939924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448415FA" w14:textId="77777777" w:rsidTr="00C35516">
        <w:trPr>
          <w:trHeight w:val="5518"/>
        </w:trPr>
        <w:tc>
          <w:tcPr>
            <w:tcW w:w="5670" w:type="dxa"/>
          </w:tcPr>
          <w:p w14:paraId="7942C01A" w14:textId="4941B6D0" w:rsidR="00657200" w:rsidRPr="004A41D7" w:rsidRDefault="004A41D7" w:rsidP="0065720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A41D7">
              <w:rPr>
                <w:b/>
                <w:sz w:val="20"/>
                <w:szCs w:val="20"/>
              </w:rPr>
              <w:t>3.</w:t>
            </w:r>
            <w:r w:rsidR="00657200" w:rsidRPr="004A41D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A232FA" w:rsidRPr="00A232FA">
              <w:rPr>
                <w:rFonts w:eastAsia="Calibri"/>
                <w:b/>
                <w:sz w:val="20"/>
                <w:szCs w:val="20"/>
                <w:lang w:eastAsia="en-US"/>
              </w:rPr>
              <w:t>Брюки женские летние</w:t>
            </w:r>
          </w:p>
          <w:tbl>
            <w:tblPr>
              <w:tblpPr w:leftFromText="180" w:rightFromText="180" w:vertAnchor="text" w:tblpY="1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2"/>
            </w:tblGrid>
            <w:tr w:rsidR="00A232FA" w:rsidRPr="00C35516" w14:paraId="04297E14" w14:textId="77777777" w:rsidTr="00C35516">
              <w:tc>
                <w:tcPr>
                  <w:tcW w:w="1555" w:type="dxa"/>
                  <w:shd w:val="clear" w:color="auto" w:fill="auto"/>
                </w:tcPr>
                <w:p w14:paraId="10D0AC78" w14:textId="098B5130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Ткань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40B65596" w14:textId="77777777" w:rsidR="00A232FA" w:rsidRPr="00C35516" w:rsidRDefault="00A232FA" w:rsidP="00A232FA">
                  <w:pPr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Состав ткани:</w:t>
                  </w:r>
                </w:p>
                <w:p w14:paraId="2DFE2958" w14:textId="77777777" w:rsidR="00A232FA" w:rsidRPr="00C35516" w:rsidRDefault="00A232FA" w:rsidP="00A232FA">
                  <w:pPr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хлопок - 100%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b/>
                      <w:sz w:val="18"/>
                      <w:szCs w:val="18"/>
                    </w:rPr>
                    <w:br/>
                    <w:t>-----------------</w:t>
                  </w:r>
                </w:p>
                <w:p w14:paraId="0A84E43F" w14:textId="77777777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смесовая</w:t>
                  </w:r>
                </w:p>
                <w:p w14:paraId="2734FF1C" w14:textId="77777777" w:rsidR="00A232FA" w:rsidRPr="00C35516" w:rsidRDefault="00A232FA" w:rsidP="00A232FA">
                  <w:pPr>
                    <w:shd w:val="clear" w:color="auto" w:fill="FFFFFF"/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 xml:space="preserve">- хлопок </w:t>
                  </w:r>
                  <w:r w:rsidRPr="00C35516">
                    <w:rPr>
                      <w:sz w:val="18"/>
                      <w:szCs w:val="18"/>
                    </w:rPr>
                    <w:t>не</w:t>
                  </w: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 xml:space="preserve"> менее 33% </w:t>
                  </w:r>
                </w:p>
                <w:p w14:paraId="3075375C" w14:textId="372B8DD2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- полиэфир не более 67%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1BD98E01" w14:textId="1CEC710E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32FA" w:rsidRPr="00C35516" w14:paraId="2BE7F656" w14:textId="77777777" w:rsidTr="00C35516">
              <w:tc>
                <w:tcPr>
                  <w:tcW w:w="1555" w:type="dxa"/>
                  <w:shd w:val="clear" w:color="auto" w:fill="auto"/>
                </w:tcPr>
                <w:p w14:paraId="46D68435" w14:textId="35B9EFAB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bCs/>
                      <w:i/>
                      <w:snapToGrid w:val="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E9AAEE9" w14:textId="392C34D5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васильковый,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темно-синий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F34E952" w14:textId="6FF3B4AE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32FA" w:rsidRPr="00C35516" w14:paraId="0575606F" w14:textId="77777777" w:rsidTr="00C35516">
              <w:tc>
                <w:tcPr>
                  <w:tcW w:w="1555" w:type="dxa"/>
                  <w:vMerge w:val="restart"/>
                  <w:shd w:val="clear" w:color="auto" w:fill="auto"/>
                </w:tcPr>
                <w:p w14:paraId="1D8A8891" w14:textId="77777777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bCs/>
                      <w:i/>
                      <w:snapToGrid w:val="0"/>
                      <w:sz w:val="18"/>
                      <w:szCs w:val="18"/>
                    </w:rPr>
                    <w:t>Фасон брюк</w:t>
                  </w:r>
                </w:p>
                <w:p w14:paraId="66A5D5B3" w14:textId="77777777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14:paraId="7CE20B58" w14:textId="7367673A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06DA2177" w14:textId="60F00B30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брюки прямого силуэта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79427452" w14:textId="73EA18A9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32FA" w:rsidRPr="00C35516" w14:paraId="3A14BEB0" w14:textId="77777777" w:rsidTr="00C35516">
              <w:tc>
                <w:tcPr>
                  <w:tcW w:w="1555" w:type="dxa"/>
                  <w:vMerge/>
                  <w:shd w:val="clear" w:color="auto" w:fill="auto"/>
                </w:tcPr>
                <w:p w14:paraId="03013282" w14:textId="77777777" w:rsidR="00A232FA" w:rsidRPr="00C35516" w:rsidRDefault="00A232FA" w:rsidP="00A232FA">
                  <w:pPr>
                    <w:pStyle w:val="ConsPlusNormal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5FFB50D5" w14:textId="76C0FEA2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центральная застежка на молнию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758F0A5" w14:textId="64F574C6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32FA" w:rsidRPr="00C35516" w14:paraId="405467E3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shd w:val="clear" w:color="auto" w:fill="auto"/>
                </w:tcPr>
                <w:p w14:paraId="48E42A1F" w14:textId="5166D511" w:rsidR="00A232FA" w:rsidRPr="00C35516" w:rsidRDefault="00A232FA" w:rsidP="00A232FA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7430CC56" w14:textId="378DCDBC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регулировка по талии с помощью эластичной тесьмы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  <w:r w:rsidRPr="00C35516">
                    <w:rPr>
                      <w:sz w:val="18"/>
                      <w:szCs w:val="18"/>
                    </w:rPr>
                    <w:br/>
                    <w:t xml:space="preserve">   шнурка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F1C00B9" w14:textId="561A7E29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32FA" w:rsidRPr="00C35516" w14:paraId="4A25A674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shd w:val="clear" w:color="auto" w:fill="auto"/>
                </w:tcPr>
                <w:p w14:paraId="01224F87" w14:textId="77777777" w:rsidR="00A232FA" w:rsidRPr="00C35516" w:rsidRDefault="00A232FA" w:rsidP="00A232FA">
                  <w:pPr>
                    <w:pStyle w:val="ConsPlusNormal"/>
                    <w:rPr>
                      <w:rFonts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1C519C47" w14:textId="7AFDFCA5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боковые карманы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1E5060C" w14:textId="7CD23F8C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34D4AF69" w14:textId="17E64DC8" w:rsidR="004A41D7" w:rsidRPr="004A41D7" w:rsidRDefault="004A41D7" w:rsidP="0065720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5E5A2D2E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5348908C" w14:textId="77777777" w:rsidTr="00C35516">
        <w:trPr>
          <w:trHeight w:val="3969"/>
        </w:trPr>
        <w:tc>
          <w:tcPr>
            <w:tcW w:w="5670" w:type="dxa"/>
          </w:tcPr>
          <w:p w14:paraId="4D043135" w14:textId="38BB5888" w:rsidR="00657200" w:rsidRPr="00C533E8" w:rsidRDefault="00C533E8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33E8">
              <w:rPr>
                <w:b/>
                <w:sz w:val="20"/>
                <w:szCs w:val="20"/>
              </w:rPr>
              <w:t>4.</w:t>
            </w:r>
            <w:r w:rsidR="00657200">
              <w:rPr>
                <w:b/>
                <w:sz w:val="20"/>
                <w:szCs w:val="20"/>
              </w:rPr>
              <w:t xml:space="preserve"> </w:t>
            </w:r>
            <w:r w:rsidR="00A232FA" w:rsidRPr="00A232FA">
              <w:rPr>
                <w:b/>
                <w:sz w:val="20"/>
                <w:szCs w:val="20"/>
              </w:rPr>
              <w:t>Костюм мужской рабочий ут</w:t>
            </w:r>
            <w:r w:rsidR="00C35516">
              <w:rPr>
                <w:b/>
                <w:sz w:val="20"/>
                <w:szCs w:val="20"/>
              </w:rPr>
              <w:t xml:space="preserve">епленный </w:t>
            </w:r>
          </w:p>
          <w:tbl>
            <w:tblPr>
              <w:tblpPr w:leftFromText="180" w:rightFromText="180" w:vertAnchor="text" w:tblpY="1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2"/>
            </w:tblGrid>
            <w:tr w:rsidR="00A232FA" w:rsidRPr="00C35516" w14:paraId="41EDD2DF" w14:textId="77777777" w:rsidTr="00C3551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09D90" w14:textId="1C4EEE81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280978F4" w14:textId="1B209352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куртка </w:t>
                  </w:r>
                  <w:r w:rsidRPr="00C35516">
                    <w:rPr>
                      <w:sz w:val="18"/>
                      <w:szCs w:val="18"/>
                      <w:u w:val="single"/>
                    </w:rPr>
                    <w:t>с логотипом на спине</w:t>
                  </w:r>
                  <w:r w:rsidRPr="00C35516">
                    <w:rPr>
                      <w:sz w:val="18"/>
                      <w:szCs w:val="18"/>
                    </w:rPr>
                    <w:t>, полукомбинезон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0E71E1BD" w14:textId="4BC07D11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32FA" w:rsidRPr="00C35516" w14:paraId="4AC45EC3" w14:textId="77777777" w:rsidTr="00C35516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F8C3A" w14:textId="328ACB92" w:rsidR="00A232FA" w:rsidRPr="001C55FE" w:rsidRDefault="00A232FA" w:rsidP="00077B7C">
                  <w:pPr>
                    <w:pStyle w:val="ConsPlusNormal"/>
                    <w:ind w:left="-113" w:right="-108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5E737764" w14:textId="11B06414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bCs/>
                      <w:snapToGrid w:val="0"/>
                      <w:sz w:val="18"/>
                      <w:szCs w:val="18"/>
                    </w:rPr>
                    <w:t>не ниже III климатического пояса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0EB82DDE" w14:textId="36FC040B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32FA" w:rsidRPr="00C35516" w14:paraId="119786FC" w14:textId="77777777" w:rsidTr="00C35516"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A7432C2" w14:textId="7D33FD59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Ткань верха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06CC271A" w14:textId="4E8B39FD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влагозащитная</w:t>
                  </w:r>
                </w:p>
              </w:tc>
              <w:tc>
                <w:tcPr>
                  <w:tcW w:w="1842" w:type="dxa"/>
                  <w:vAlign w:val="center"/>
                </w:tcPr>
                <w:p w14:paraId="6104D620" w14:textId="4E3C8616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32FA" w:rsidRPr="00C35516" w14:paraId="7E23089F" w14:textId="77777777" w:rsidTr="00C35516"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222099" w14:textId="77777777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2149907C" w14:textId="02F0D868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ветрозащитная</w:t>
                  </w:r>
                </w:p>
              </w:tc>
              <w:tc>
                <w:tcPr>
                  <w:tcW w:w="1842" w:type="dxa"/>
                  <w:vAlign w:val="center"/>
                </w:tcPr>
                <w:p w14:paraId="1E38A51D" w14:textId="6CAABC29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232FA" w:rsidRPr="00C35516" w14:paraId="0A39E33C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0EB9B8" w14:textId="77777777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6D015B71" w14:textId="77777777" w:rsidR="00A232FA" w:rsidRPr="00C35516" w:rsidRDefault="00A232FA" w:rsidP="00A232FA">
                  <w:pPr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Состав ткани:</w:t>
                  </w:r>
                </w:p>
                <w:p w14:paraId="681DFA34" w14:textId="77777777" w:rsidR="00A232FA" w:rsidRPr="00C35516" w:rsidRDefault="00A232FA" w:rsidP="00A232FA">
                  <w:pPr>
                    <w:rPr>
                      <w:sz w:val="18"/>
                      <w:szCs w:val="18"/>
                    </w:rPr>
                  </w:pPr>
                  <w:r w:rsidRPr="00C35516">
                    <w:rPr>
                      <w:color w:val="000000"/>
                      <w:sz w:val="18"/>
                      <w:szCs w:val="18"/>
                    </w:rPr>
                    <w:t xml:space="preserve">полиэфир - 100% </w:t>
                  </w:r>
                  <w:r w:rsidRPr="00C35516">
                    <w:rPr>
                      <w:b/>
                      <w:color w:val="000000"/>
                      <w:sz w:val="18"/>
                      <w:szCs w:val="18"/>
                    </w:rPr>
                    <w:t>или</w:t>
                  </w:r>
                  <w:r w:rsidRPr="00C35516">
                    <w:rPr>
                      <w:b/>
                      <w:color w:val="000000"/>
                      <w:sz w:val="18"/>
                      <w:szCs w:val="18"/>
                    </w:rPr>
                    <w:br/>
                    <w:t>--------------------</w:t>
                  </w:r>
                </w:p>
                <w:p w14:paraId="61149C58" w14:textId="77777777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смесовая: </w:t>
                  </w:r>
                </w:p>
                <w:p w14:paraId="6EBEB4AE" w14:textId="77777777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- хлопок – не менее 20%,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</w:p>
                <w:p w14:paraId="4CF7885B" w14:textId="252679D0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- полиэфир – не более 80%</w:t>
                  </w:r>
                </w:p>
              </w:tc>
              <w:tc>
                <w:tcPr>
                  <w:tcW w:w="1842" w:type="dxa"/>
                  <w:vAlign w:val="center"/>
                </w:tcPr>
                <w:p w14:paraId="4F36F3F5" w14:textId="501BEB1E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32FA" w:rsidRPr="00C35516" w14:paraId="55E54E21" w14:textId="77777777" w:rsidTr="00C35516">
              <w:trPr>
                <w:trHeight w:val="264"/>
              </w:trPr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F377B" w14:textId="5A17AD79" w:rsidR="00A232FA" w:rsidRPr="001C55FE" w:rsidRDefault="00A232FA" w:rsidP="00A232F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Материал утеплителя куртки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4D905CD9" w14:textId="5966D10C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синтепон </w:t>
                  </w:r>
                  <w:r w:rsidRPr="00C35516">
                    <w:rPr>
                      <w:b/>
                      <w:sz w:val="18"/>
                      <w:szCs w:val="18"/>
                    </w:rPr>
                    <w:t xml:space="preserve">или </w:t>
                  </w:r>
                  <w:r w:rsidRPr="00C35516">
                    <w:rPr>
                      <w:b/>
                      <w:sz w:val="18"/>
                      <w:szCs w:val="18"/>
                    </w:rPr>
                    <w:br/>
                  </w:r>
                  <w:r w:rsidRPr="00C35516">
                    <w:rPr>
                      <w:sz w:val="18"/>
                      <w:szCs w:val="18"/>
                    </w:rPr>
                    <w:t>другой равноценный утеплитель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3646D1A4" w14:textId="586EAE3F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232FA" w:rsidRPr="00C35516" w14:paraId="53CA348A" w14:textId="77777777" w:rsidTr="00C35516">
              <w:trPr>
                <w:trHeight w:val="264"/>
              </w:trPr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321C0" w14:textId="291F8E84" w:rsidR="00A232FA" w:rsidRPr="001C55FE" w:rsidRDefault="00A232FA" w:rsidP="00A232FA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napToGrid w:val="0"/>
                      <w:sz w:val="18"/>
                      <w:szCs w:val="18"/>
                    </w:rPr>
                    <w:t>Плотность утеплителя куртки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0262B3D2" w14:textId="3AAB1972" w:rsidR="00A232FA" w:rsidRPr="00C35516" w:rsidRDefault="00A232FA" w:rsidP="00A232FA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не менее 400 г/</w:t>
                  </w:r>
                  <w:r w:rsidRPr="00C35516">
                    <w:rPr>
                      <w:color w:val="000000"/>
                      <w:sz w:val="18"/>
                      <w:szCs w:val="18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1F993670" w14:textId="50FC0CCB" w:rsidR="00A232FA" w:rsidRPr="00C35516" w:rsidRDefault="00A232FA" w:rsidP="00A232FA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34C6E120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4E786A" w14:textId="42172735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napToGrid w:val="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506E2BA9" w14:textId="0D47E9A9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napToGrid w:val="0"/>
                      <w:sz w:val="18"/>
                      <w:szCs w:val="18"/>
                    </w:rPr>
                    <w:t>основной: темно-синий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2D8DD23B" w14:textId="1ADB9DDC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585B0111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B74B3C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2ECE28FF" w14:textId="7643D3DD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отделка: черный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серый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6077D34" w14:textId="2323C869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21E29402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</w:tcPr>
                <w:p w14:paraId="3644C676" w14:textId="2ECC3931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077E7C2E" w14:textId="6BBAC67E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 куртка, утеплённая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1A6EA5FD" w14:textId="775DCABA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28937B33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0C54D3F1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D537568" w14:textId="6437449E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 регулировка объема куртки по талии с помощью </w:t>
                  </w:r>
                  <w:proofErr w:type="spellStart"/>
                  <w:r w:rsidRPr="00C35516">
                    <w:rPr>
                      <w:sz w:val="18"/>
                      <w:szCs w:val="18"/>
                    </w:rPr>
                    <w:t>кулиски</w:t>
                  </w:r>
                  <w:proofErr w:type="spellEnd"/>
                </w:p>
              </w:tc>
              <w:tc>
                <w:tcPr>
                  <w:tcW w:w="1842" w:type="dxa"/>
                  <w:vAlign w:val="center"/>
                </w:tcPr>
                <w:p w14:paraId="75CBDABD" w14:textId="375055C3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0CE4CC02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3CEA14CA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FF6F70E" w14:textId="77777777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центральная застежка на молнии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 </w:t>
                  </w:r>
                </w:p>
                <w:p w14:paraId="7B2C6B3C" w14:textId="60708610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 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721AE58A" w14:textId="57D3F392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37FD80E9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4073195B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AA08D7B" w14:textId="7934071F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ветрозащитная планка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1C605DDC" w14:textId="5C021D5B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72C1DE97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13474922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0CD52B4" w14:textId="582D17E1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капюшон утепленный съемный </w:t>
                  </w:r>
                </w:p>
              </w:tc>
              <w:tc>
                <w:tcPr>
                  <w:tcW w:w="1842" w:type="dxa"/>
                  <w:vAlign w:val="center"/>
                </w:tcPr>
                <w:p w14:paraId="4FEA8374" w14:textId="54F9FB30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22FD5AB4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128544D0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DADA014" w14:textId="15264239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воротник утепленный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28E2E1CE" w14:textId="77C739C1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1D8DFEF9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C8D6E13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8C4C212" w14:textId="30FF9208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рукава с внутренними напульсниками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7F55E70E" w14:textId="57920C8E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2CA999BB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B7B45BC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8F880A6" w14:textId="77777777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на каждой полочке:</w:t>
                  </w:r>
                </w:p>
                <w:p w14:paraId="106C2AB6" w14:textId="77777777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по одному нижнему накладному карману,</w:t>
                  </w:r>
                </w:p>
                <w:p w14:paraId="732F2EBC" w14:textId="20AF49C2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по одному нагрудному карману с клапаном</w:t>
                  </w:r>
                </w:p>
              </w:tc>
              <w:tc>
                <w:tcPr>
                  <w:tcW w:w="1842" w:type="dxa"/>
                  <w:vAlign w:val="center"/>
                </w:tcPr>
                <w:p w14:paraId="7420E2CC" w14:textId="7FAD4F72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24A9E451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017B6AE3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6C032AB" w14:textId="36CDBC8E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на спине нанесен логотип организации.</w:t>
                  </w:r>
                </w:p>
              </w:tc>
              <w:tc>
                <w:tcPr>
                  <w:tcW w:w="1842" w:type="dxa"/>
                  <w:vAlign w:val="center"/>
                </w:tcPr>
                <w:p w14:paraId="4664D0C5" w14:textId="0DC75C0C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7A6717FD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24A8CD98" w14:textId="3422DE46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z w:val="18"/>
                      <w:szCs w:val="18"/>
                    </w:rPr>
                    <w:t>Логотип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7AE415B5" w14:textId="38B5F9D3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МУП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1B21CAA0" w14:textId="383DD7B0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33807E09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11E8F3CC" w14:textId="6300FFA1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napToGrid w:val="0"/>
                      <w:sz w:val="18"/>
                      <w:szCs w:val="18"/>
                    </w:rPr>
                    <w:t>Цвет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30DDA191" w14:textId="385B9F5A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418C03F4" w14:textId="2DFD0DB2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6263B4D4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56F9453A" w14:textId="600342E0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z w:val="18"/>
                      <w:szCs w:val="18"/>
                    </w:rPr>
                    <w:t>Исполнение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33E19C96" w14:textId="782963B6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в одну строку, высота букв не менее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C35516">
                      <w:rPr>
                        <w:sz w:val="18"/>
                        <w:szCs w:val="18"/>
                      </w:rPr>
                      <w:t>7 см</w:t>
                    </w:r>
                  </w:smartTag>
                  <w:r w:rsidRPr="00C35516">
                    <w:rPr>
                      <w:sz w:val="18"/>
                      <w:szCs w:val="18"/>
                    </w:rPr>
                    <w:t xml:space="preserve"> и не более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C35516">
                      <w:rPr>
                        <w:sz w:val="18"/>
                        <w:szCs w:val="18"/>
                      </w:rPr>
                      <w:t>10 см</w:t>
                    </w:r>
                  </w:smartTag>
                </w:p>
              </w:tc>
              <w:tc>
                <w:tcPr>
                  <w:tcW w:w="1842" w:type="dxa"/>
                  <w:vAlign w:val="center"/>
                </w:tcPr>
                <w:p w14:paraId="7140EA26" w14:textId="66E3433D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6C2A8ED9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10F8FDF6" w14:textId="37975A65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z w:val="18"/>
                      <w:szCs w:val="18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6" w:type="dxa"/>
                  <w:vAlign w:val="center"/>
                </w:tcPr>
                <w:p w14:paraId="3B33853C" w14:textId="4473A95C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428B117C" w14:textId="24351201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4FEA1C92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</w:tcPr>
                <w:p w14:paraId="1B355F2D" w14:textId="23007334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z w:val="18"/>
                      <w:szCs w:val="18"/>
                    </w:rPr>
                    <w:t>Фасон полукомбинезона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69911245" w14:textId="63504644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застежка: центральная 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7D76C17F" w14:textId="19A47745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5FDA2ED1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3BD8D42D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14:paraId="0850A6FB" w14:textId="5580605E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бретели на эластичной ленте с застёжкой на </w:t>
                  </w:r>
                  <w:proofErr w:type="spellStart"/>
                  <w:r w:rsidRPr="00C35516">
                    <w:rPr>
                      <w:sz w:val="18"/>
                      <w:szCs w:val="18"/>
                    </w:rPr>
                    <w:t>фастексы</w:t>
                  </w:r>
                  <w:proofErr w:type="spellEnd"/>
                </w:p>
              </w:tc>
              <w:tc>
                <w:tcPr>
                  <w:tcW w:w="1842" w:type="dxa"/>
                  <w:vAlign w:val="center"/>
                </w:tcPr>
                <w:p w14:paraId="19229C7D" w14:textId="38FDC8DF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166157C8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0DB343B6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1396832" w14:textId="7B0FDADD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регулировка по талии эластичной тесьмой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25F2028" w14:textId="2A4C57E8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46B5C4AC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5A3EE10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CF0DB90" w14:textId="4DD5306E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два боковых накладных кармана с наклонной линией входа в карман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1F2417E7" w14:textId="06AFBAF0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0F9EE7E1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2910C012" w14:textId="1EA34DE6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z w:val="18"/>
                      <w:szCs w:val="18"/>
                    </w:rPr>
                    <w:t>Материал утеплителя полукомбинезона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02A545A3" w14:textId="79F039AE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синтепон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  <w:r w:rsidRPr="00C35516">
                    <w:rPr>
                      <w:sz w:val="18"/>
                      <w:szCs w:val="18"/>
                    </w:rPr>
                    <w:br/>
                    <w:t>другой равноценный утеплитель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196D428D" w14:textId="0FE1D335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42BDDFBF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6D0FE686" w14:textId="657049A1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b/>
                      <w:i/>
                      <w:sz w:val="18"/>
                      <w:szCs w:val="18"/>
                    </w:rPr>
                  </w:pPr>
                  <w:r w:rsidRPr="001C55FE">
                    <w:rPr>
                      <w:b/>
                      <w:i/>
                      <w:sz w:val="18"/>
                      <w:szCs w:val="18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160B9998" w14:textId="1FC59A3B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не менее 300 г/</w:t>
                  </w:r>
                  <w:r w:rsidRPr="00C35516">
                    <w:rPr>
                      <w:color w:val="000000"/>
                      <w:sz w:val="18"/>
                      <w:szCs w:val="18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561019E2" w14:textId="7ABA7CC2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F046FF7" w14:textId="170CA6B3" w:rsidR="002F0D35" w:rsidRPr="00C533E8" w:rsidRDefault="002F0D35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0848288E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28618A1C" w14:textId="77777777" w:rsidTr="00C35516">
        <w:trPr>
          <w:trHeight w:val="7483"/>
        </w:trPr>
        <w:tc>
          <w:tcPr>
            <w:tcW w:w="5670" w:type="dxa"/>
          </w:tcPr>
          <w:p w14:paraId="72754240" w14:textId="6D9F7761" w:rsidR="00657200" w:rsidRPr="00C533E8" w:rsidRDefault="00C533E8" w:rsidP="00077B7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33E8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77B7C" w:rsidRPr="00077B7C">
              <w:rPr>
                <w:b/>
                <w:sz w:val="20"/>
                <w:szCs w:val="20"/>
              </w:rPr>
              <w:t>Костюм женский рабочий</w:t>
            </w:r>
            <w:r>
              <w:rPr>
                <w:b/>
                <w:sz w:val="20"/>
                <w:szCs w:val="20"/>
              </w:rPr>
              <w:br/>
            </w:r>
          </w:p>
          <w:tbl>
            <w:tblPr>
              <w:tblpPr w:leftFromText="180" w:rightFromText="180" w:vertAnchor="text" w:tblpY="1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2"/>
            </w:tblGrid>
            <w:tr w:rsidR="00077B7C" w:rsidRPr="00C35516" w14:paraId="75509E42" w14:textId="77777777" w:rsidTr="00C35516">
              <w:tc>
                <w:tcPr>
                  <w:tcW w:w="1555" w:type="dxa"/>
                  <w:vAlign w:val="center"/>
                </w:tcPr>
                <w:p w14:paraId="177B8864" w14:textId="257C2BE3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792C109C" w14:textId="27AC590A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куртка </w:t>
                  </w:r>
                  <w:r w:rsidRPr="00C35516">
                    <w:rPr>
                      <w:sz w:val="18"/>
                      <w:szCs w:val="18"/>
                      <w:u w:val="single"/>
                    </w:rPr>
                    <w:t>с логотипом на спине</w:t>
                  </w:r>
                  <w:r w:rsidRPr="00C35516">
                    <w:rPr>
                      <w:sz w:val="18"/>
                      <w:szCs w:val="18"/>
                    </w:rPr>
                    <w:t>, полукомбинезон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2A8617ED" w14:textId="19E0A99B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1C852F0F" w14:textId="77777777" w:rsidTr="00C35516">
              <w:tc>
                <w:tcPr>
                  <w:tcW w:w="1555" w:type="dxa"/>
                  <w:vAlign w:val="center"/>
                </w:tcPr>
                <w:p w14:paraId="30D44EE7" w14:textId="5AD75209" w:rsidR="00077B7C" w:rsidRPr="001C55FE" w:rsidRDefault="00077B7C" w:rsidP="00077B7C">
                  <w:pPr>
                    <w:pStyle w:val="ConsPlusNormal"/>
                    <w:ind w:left="-113" w:right="-108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2126" w:type="dxa"/>
                  <w:vAlign w:val="center"/>
                </w:tcPr>
                <w:p w14:paraId="5BE3B062" w14:textId="1172FBFD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не ниже III климатического пояса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48F28FD8" w14:textId="0339CECA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424383CB" w14:textId="77777777" w:rsidTr="00C35516">
              <w:tc>
                <w:tcPr>
                  <w:tcW w:w="1555" w:type="dxa"/>
                  <w:vMerge w:val="restart"/>
                </w:tcPr>
                <w:p w14:paraId="3C6B00E8" w14:textId="5BBEBF7F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Ткань верха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700E8F6F" w14:textId="3FC55A1C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влагозащитная</w:t>
                  </w:r>
                </w:p>
              </w:tc>
              <w:tc>
                <w:tcPr>
                  <w:tcW w:w="1842" w:type="dxa"/>
                  <w:vAlign w:val="center"/>
                </w:tcPr>
                <w:p w14:paraId="79A17647" w14:textId="111EAF07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2C7F89F2" w14:textId="77777777" w:rsidTr="00C35516">
              <w:tc>
                <w:tcPr>
                  <w:tcW w:w="1555" w:type="dxa"/>
                  <w:vMerge/>
                  <w:vAlign w:val="center"/>
                </w:tcPr>
                <w:p w14:paraId="3323E248" w14:textId="77777777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2ACAE57" w14:textId="612D64A0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ветрозащитная </w:t>
                  </w:r>
                </w:p>
              </w:tc>
              <w:tc>
                <w:tcPr>
                  <w:tcW w:w="1842" w:type="dxa"/>
                  <w:vAlign w:val="center"/>
                </w:tcPr>
                <w:p w14:paraId="35A8EC57" w14:textId="257A3A19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2B1F141E" w14:textId="77777777" w:rsidTr="00C35516">
              <w:trPr>
                <w:trHeight w:val="264"/>
              </w:trPr>
              <w:tc>
                <w:tcPr>
                  <w:tcW w:w="1555" w:type="dxa"/>
                  <w:vMerge/>
                </w:tcPr>
                <w:p w14:paraId="33DBC635" w14:textId="77777777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D13A11B" w14:textId="77777777" w:rsidR="00077B7C" w:rsidRPr="00C35516" w:rsidRDefault="00077B7C" w:rsidP="00077B7C">
                  <w:pPr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Смесовая:</w:t>
                  </w:r>
                </w:p>
                <w:p w14:paraId="55186259" w14:textId="77777777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хлопок не менее 20%, </w:t>
                  </w:r>
                </w:p>
                <w:p w14:paraId="114FA910" w14:textId="2381CC7F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полиэфир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полиэстер не более 80%</w:t>
                  </w:r>
                </w:p>
              </w:tc>
              <w:tc>
                <w:tcPr>
                  <w:tcW w:w="1842" w:type="dxa"/>
                  <w:vAlign w:val="center"/>
                </w:tcPr>
                <w:p w14:paraId="38157B11" w14:textId="458EE7A6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091EFA8A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62538DAD" w14:textId="16599809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Материал утеплителя куртки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3A6F0A54" w14:textId="062A44C0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синтепон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  <w:r w:rsidRPr="00C35516">
                    <w:rPr>
                      <w:sz w:val="18"/>
                      <w:szCs w:val="18"/>
                    </w:rPr>
                    <w:br/>
                    <w:t>другой равноценный утеплитель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50EC023F" w14:textId="1E9C2510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6C5B965D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047E36D6" w14:textId="674689D6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Плотность утеплителя куртки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790A53C8" w14:textId="1822CB55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не менее </w:t>
                  </w:r>
                  <w:r w:rsidRPr="00C35516">
                    <w:rPr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360 </w:t>
                  </w:r>
                  <w:r w:rsidRPr="00C35516">
                    <w:rPr>
                      <w:sz w:val="18"/>
                      <w:szCs w:val="18"/>
                    </w:rPr>
                    <w:t>г/</w:t>
                  </w:r>
                  <w:r w:rsidRPr="00C35516">
                    <w:rPr>
                      <w:color w:val="000000"/>
                      <w:sz w:val="18"/>
                      <w:szCs w:val="18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1C3D07A9" w14:textId="09DF47A3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6C666CAD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</w:tcPr>
                <w:p w14:paraId="10A461ED" w14:textId="55CBDDD4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0D4D898F" w14:textId="0909EEE7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Основной: василек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темно-синий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72A2D8DC" w14:textId="5D1EC213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2BBEBFF2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30641352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008288D" w14:textId="77777777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Отделка: васильковый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</w:p>
                <w:p w14:paraId="0A460EFA" w14:textId="54084DF0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темно-синий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  <w:r w:rsidRPr="00C35516">
                    <w:rPr>
                      <w:sz w:val="18"/>
                      <w:szCs w:val="18"/>
                    </w:rPr>
                    <w:br/>
                    <w:t>красный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CB94CA9" w14:textId="5DA2CA2D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49A56AED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</w:tcPr>
                <w:p w14:paraId="4FD66481" w14:textId="07B1226A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6EDA8E8A" w14:textId="3181FE4C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 куртка, утеплённая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519B30A1" w14:textId="63056F84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57AEA43A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A03E927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3145BF4" w14:textId="629406D9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 регулировка объема куртки по талии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2F1870DD" w14:textId="63D7A240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36E4B1A3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1DF2C05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9A8ABAF" w14:textId="62784EE9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центральная застежка на молнии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66CF39AE" w14:textId="3C781C6F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5101B302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7E7F837E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CE46B56" w14:textId="66E7955B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-ветрозащитная планка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61F6B81A" w14:textId="5D59A564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609676D2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493D2D57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B0145BC" w14:textId="532AC54B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воротник</w:t>
                  </w:r>
                  <w:r w:rsidRPr="00C35516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Pr="00C35516">
                    <w:rPr>
                      <w:sz w:val="18"/>
                      <w:szCs w:val="18"/>
                    </w:rPr>
                    <w:t>утепленный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ADD230E" w14:textId="2ADFB187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55BA80A9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28C24FC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573C1CC" w14:textId="62AA555E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капюшон утепленный съемный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4DE7851" w14:textId="3B99E25F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60369A27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28C1282B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52EBF28" w14:textId="198E2D95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рукава с внутренними напульсниками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3D682A96" w14:textId="7E776326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7BB71865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36326699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696C529" w14:textId="4523A795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на каждой полочке по одному нижнему накладному карману</w:t>
                  </w:r>
                </w:p>
              </w:tc>
              <w:tc>
                <w:tcPr>
                  <w:tcW w:w="1842" w:type="dxa"/>
                  <w:vAlign w:val="center"/>
                </w:tcPr>
                <w:p w14:paraId="21169DF9" w14:textId="03E0E5DC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12B423F4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5B3D3CD5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753A872" w14:textId="65DEDD85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на спине нанесен 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3F71FAED" w14:textId="31E524CA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486068F6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19178F0E" w14:textId="3EC11B52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Логотип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37D7CEA0" w14:textId="1141ECA3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МУП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6D1E8EFD" w14:textId="291FE682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198D4B70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07F6D1B4" w14:textId="47DAD308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Цвет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22D7A974" w14:textId="30DEB086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468C906C" w14:textId="6A26DD9E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5BD51ED2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49214C1E" w14:textId="21E9F80E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Исполнение надписи</w:t>
                  </w:r>
                </w:p>
              </w:tc>
              <w:tc>
                <w:tcPr>
                  <w:tcW w:w="2126" w:type="dxa"/>
                  <w:vAlign w:val="center"/>
                </w:tcPr>
                <w:p w14:paraId="1D71FDF5" w14:textId="27DDEB75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в одну строку, высота букв не менее 7 см и не более 10 см.</w:t>
                  </w:r>
                </w:p>
              </w:tc>
              <w:tc>
                <w:tcPr>
                  <w:tcW w:w="1842" w:type="dxa"/>
                  <w:vAlign w:val="center"/>
                </w:tcPr>
                <w:p w14:paraId="3928586D" w14:textId="079EAE17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19485B53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122CC400" w14:textId="6D895FE0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6" w:type="dxa"/>
                  <w:vAlign w:val="center"/>
                </w:tcPr>
                <w:p w14:paraId="5A67EBD2" w14:textId="4A300511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5FCEBD7D" w14:textId="2F3F3E36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5907051E" w14:textId="77777777" w:rsidTr="00C35516">
              <w:trPr>
                <w:trHeight w:val="264"/>
              </w:trPr>
              <w:tc>
                <w:tcPr>
                  <w:tcW w:w="1555" w:type="dxa"/>
                  <w:vMerge w:val="restart"/>
                </w:tcPr>
                <w:p w14:paraId="571DBFD0" w14:textId="284259B6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Фасон полукомбинезона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2B546568" w14:textId="14786885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застежка: центральная 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5FC30E43" w14:textId="6A4E8224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1E79440C" w14:textId="77777777" w:rsidTr="00C35516">
              <w:trPr>
                <w:trHeight w:val="264"/>
              </w:trPr>
              <w:tc>
                <w:tcPr>
                  <w:tcW w:w="1555" w:type="dxa"/>
                  <w:vMerge/>
                </w:tcPr>
                <w:p w14:paraId="2B1F1628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2A1BB3F" w14:textId="60E39863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бретели на эластичной ленте с застёжкой на </w:t>
                  </w:r>
                  <w:proofErr w:type="spellStart"/>
                  <w:r w:rsidRPr="00C35516">
                    <w:rPr>
                      <w:sz w:val="18"/>
                      <w:szCs w:val="18"/>
                    </w:rPr>
                    <w:t>фастексы</w:t>
                  </w:r>
                  <w:proofErr w:type="spellEnd"/>
                </w:p>
              </w:tc>
              <w:tc>
                <w:tcPr>
                  <w:tcW w:w="1842" w:type="dxa"/>
                  <w:vAlign w:val="center"/>
                </w:tcPr>
                <w:p w14:paraId="71993AFF" w14:textId="1659EABB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680DFF5D" w14:textId="77777777" w:rsidTr="00C35516">
              <w:trPr>
                <w:trHeight w:val="264"/>
              </w:trPr>
              <w:tc>
                <w:tcPr>
                  <w:tcW w:w="1555" w:type="dxa"/>
                  <w:vMerge/>
                </w:tcPr>
                <w:p w14:paraId="3C6E4721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DAB8E0F" w14:textId="128EB678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регулировка по талии с помощью эластичной тесьмы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шнурка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6975D234" w14:textId="07FAC55B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029D270D" w14:textId="77777777" w:rsidTr="00C35516">
              <w:trPr>
                <w:trHeight w:val="264"/>
              </w:trPr>
              <w:tc>
                <w:tcPr>
                  <w:tcW w:w="1555" w:type="dxa"/>
                  <w:vMerge/>
                </w:tcPr>
                <w:p w14:paraId="7B9A5577" w14:textId="77777777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ACDA605" w14:textId="3A71EA88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два боковых накладных кармана с наклонной линией входа в карман.</w:t>
                  </w:r>
                </w:p>
              </w:tc>
              <w:tc>
                <w:tcPr>
                  <w:tcW w:w="1842" w:type="dxa"/>
                  <w:vAlign w:val="center"/>
                </w:tcPr>
                <w:p w14:paraId="6E670E51" w14:textId="3F3F3F45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5D55A288" w14:textId="77777777" w:rsidTr="00C35516">
              <w:trPr>
                <w:trHeight w:val="264"/>
              </w:trPr>
              <w:tc>
                <w:tcPr>
                  <w:tcW w:w="1555" w:type="dxa"/>
                </w:tcPr>
                <w:p w14:paraId="075952F9" w14:textId="786B0810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Материал утеплителя полукомбинезона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08D0D787" w14:textId="3D215163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синтепон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  <w:r w:rsidRPr="00C35516">
                    <w:rPr>
                      <w:sz w:val="18"/>
                      <w:szCs w:val="18"/>
                    </w:rPr>
                    <w:br/>
                    <w:t xml:space="preserve">другой равноценный утеплитель. </w:t>
                  </w:r>
                </w:p>
              </w:tc>
              <w:tc>
                <w:tcPr>
                  <w:tcW w:w="1842" w:type="dxa"/>
                  <w:vAlign w:val="center"/>
                </w:tcPr>
                <w:p w14:paraId="4EE90AF1" w14:textId="423C1B4E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2B14685C" w14:textId="77777777" w:rsidTr="00C35516">
              <w:trPr>
                <w:trHeight w:val="264"/>
              </w:trPr>
              <w:tc>
                <w:tcPr>
                  <w:tcW w:w="1555" w:type="dxa"/>
                </w:tcPr>
                <w:p w14:paraId="39491339" w14:textId="16F05F19" w:rsidR="00077B7C" w:rsidRPr="001C55FE" w:rsidRDefault="00077B7C" w:rsidP="00077B7C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i/>
                      <w:sz w:val="18"/>
                      <w:szCs w:val="18"/>
                    </w:rPr>
                  </w:pPr>
                  <w:r w:rsidRPr="001C55FE">
                    <w:rPr>
                      <w:i/>
                      <w:snapToGrid w:val="0"/>
                      <w:sz w:val="18"/>
                      <w:szCs w:val="18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4373470D" w14:textId="1E7CFACE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не менее 240 г/</w:t>
                  </w:r>
                  <w:r w:rsidRPr="00C35516">
                    <w:rPr>
                      <w:color w:val="000000"/>
                      <w:sz w:val="18"/>
                      <w:szCs w:val="18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3879934B" w14:textId="3BAE7792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52218447" w14:textId="1BEFE52A" w:rsidR="002F0D35" w:rsidRPr="00C533E8" w:rsidRDefault="002F0D35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6ADC8184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2F0D35" w:rsidRPr="00E72717" w14:paraId="6C12E4A6" w14:textId="77777777" w:rsidTr="00C35516">
        <w:trPr>
          <w:trHeight w:val="227"/>
        </w:trPr>
        <w:tc>
          <w:tcPr>
            <w:tcW w:w="5670" w:type="dxa"/>
          </w:tcPr>
          <w:p w14:paraId="71554101" w14:textId="3B53DF51" w:rsidR="00657200" w:rsidRPr="00C533E8" w:rsidRDefault="00C533E8" w:rsidP="00077B7C">
            <w:pPr>
              <w:tabs>
                <w:tab w:val="left" w:pos="73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533E8">
              <w:rPr>
                <w:b/>
                <w:sz w:val="20"/>
                <w:szCs w:val="20"/>
              </w:rPr>
              <w:t>6.</w:t>
            </w:r>
            <w:r w:rsidR="004C2BE3">
              <w:rPr>
                <w:b/>
                <w:sz w:val="20"/>
                <w:szCs w:val="20"/>
              </w:rPr>
              <w:t xml:space="preserve"> </w:t>
            </w:r>
            <w:r w:rsidR="00077B7C" w:rsidRPr="00077B7C">
              <w:rPr>
                <w:b/>
                <w:sz w:val="20"/>
                <w:szCs w:val="20"/>
              </w:rPr>
              <w:t>Жилет сигнальный</w:t>
            </w:r>
            <w:r>
              <w:rPr>
                <w:b/>
                <w:sz w:val="20"/>
                <w:szCs w:val="20"/>
              </w:rPr>
              <w:br/>
            </w:r>
          </w:p>
          <w:tbl>
            <w:tblPr>
              <w:tblpPr w:leftFromText="180" w:rightFromText="180" w:vertAnchor="text" w:tblpY="1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2"/>
            </w:tblGrid>
            <w:tr w:rsidR="00077B7C" w:rsidRPr="00C35516" w14:paraId="2DAB7B51" w14:textId="77777777" w:rsidTr="00C35516">
              <w:tc>
                <w:tcPr>
                  <w:tcW w:w="1555" w:type="dxa"/>
                  <w:vAlign w:val="center"/>
                </w:tcPr>
                <w:p w14:paraId="6EABC463" w14:textId="5E72DCB4" w:rsidR="00077B7C" w:rsidRPr="001C55FE" w:rsidRDefault="0016479F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Уровень риска, класс</w:t>
                  </w:r>
                </w:p>
              </w:tc>
              <w:tc>
                <w:tcPr>
                  <w:tcW w:w="2126" w:type="dxa"/>
                  <w:vAlign w:val="center"/>
                </w:tcPr>
                <w:p w14:paraId="4E9A0213" w14:textId="53856158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bCs/>
                      <w:snapToGrid w:val="0"/>
                      <w:sz w:val="18"/>
                      <w:szCs w:val="18"/>
                    </w:rPr>
                    <w:t>не ниже 2-го</w:t>
                  </w:r>
                </w:p>
              </w:tc>
              <w:tc>
                <w:tcPr>
                  <w:tcW w:w="1842" w:type="dxa"/>
                  <w:vAlign w:val="center"/>
                </w:tcPr>
                <w:p w14:paraId="054E7357" w14:textId="3EF4550B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691D28AB" w14:textId="77777777" w:rsidTr="00C35516">
              <w:tc>
                <w:tcPr>
                  <w:tcW w:w="1555" w:type="dxa"/>
                </w:tcPr>
                <w:p w14:paraId="26A69A6F" w14:textId="3E6F6C4D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Ткань</w:t>
                  </w:r>
                </w:p>
              </w:tc>
              <w:tc>
                <w:tcPr>
                  <w:tcW w:w="2126" w:type="dxa"/>
                  <w:vAlign w:val="center"/>
                </w:tcPr>
                <w:p w14:paraId="539A8FA0" w14:textId="77777777" w:rsidR="00077B7C" w:rsidRPr="00C35516" w:rsidRDefault="00077B7C" w:rsidP="00077B7C">
                  <w:pPr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состав ткани:</w:t>
                  </w:r>
                </w:p>
                <w:p w14:paraId="607F5D27" w14:textId="6B84DC2B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100% </w:t>
                  </w:r>
                  <w:r w:rsidRPr="00C35516">
                    <w:rPr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полиэфир </w:t>
                  </w:r>
                  <w:r w:rsidRPr="00C35516">
                    <w:rPr>
                      <w:b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или</w:t>
                  </w:r>
                  <w:r w:rsidRPr="00C35516">
                    <w:rPr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 xml:space="preserve"> полиэстер</w:t>
                  </w:r>
                </w:p>
              </w:tc>
              <w:tc>
                <w:tcPr>
                  <w:tcW w:w="1842" w:type="dxa"/>
                  <w:vAlign w:val="center"/>
                </w:tcPr>
                <w:p w14:paraId="1125904A" w14:textId="62FF3ECD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077B7C" w:rsidRPr="00C35516" w14:paraId="32328749" w14:textId="77777777" w:rsidTr="00C35516">
              <w:tc>
                <w:tcPr>
                  <w:tcW w:w="1555" w:type="dxa"/>
                  <w:vMerge w:val="restart"/>
                </w:tcPr>
                <w:p w14:paraId="6F10C0CE" w14:textId="77777777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Фасон</w:t>
                  </w:r>
                </w:p>
                <w:p w14:paraId="70C186B0" w14:textId="77777777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14:paraId="1EAE1465" w14:textId="75192EF0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17512C3A" w14:textId="622A9FAD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центральная застежка на контактную ленту</w:t>
                  </w:r>
                </w:p>
              </w:tc>
              <w:tc>
                <w:tcPr>
                  <w:tcW w:w="1842" w:type="dxa"/>
                  <w:vAlign w:val="center"/>
                </w:tcPr>
                <w:p w14:paraId="201A7621" w14:textId="183C9EAB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12E16BBF" w14:textId="77777777" w:rsidTr="00C35516">
              <w:tc>
                <w:tcPr>
                  <w:tcW w:w="1555" w:type="dxa"/>
                  <w:vMerge/>
                  <w:vAlign w:val="center"/>
                </w:tcPr>
                <w:p w14:paraId="577CD74E" w14:textId="77777777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6B5CB8BB" w14:textId="689FD265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>- боковые карманы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5F27BF44" w14:textId="56576972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1D405932" w14:textId="77777777" w:rsidTr="00C35516">
              <w:trPr>
                <w:trHeight w:val="264"/>
              </w:trPr>
              <w:tc>
                <w:tcPr>
                  <w:tcW w:w="1555" w:type="dxa"/>
                  <w:vMerge/>
                  <w:vAlign w:val="center"/>
                </w:tcPr>
                <w:p w14:paraId="6CEF4245" w14:textId="030D41DD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1CE40A3" w14:textId="727524CF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C35516">
                    <w:rPr>
                      <w:sz w:val="18"/>
                      <w:szCs w:val="18"/>
                    </w:rPr>
                    <w:t>световозвращающие</w:t>
                  </w:r>
                  <w:proofErr w:type="spellEnd"/>
                  <w:r w:rsidRPr="00C35516">
                    <w:rPr>
                      <w:sz w:val="18"/>
                      <w:szCs w:val="18"/>
                    </w:rPr>
                    <w:t xml:space="preserve"> полосы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50927286" w14:textId="131216B5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77B7C" w:rsidRPr="00C35516" w14:paraId="6C41A899" w14:textId="77777777" w:rsidTr="00C35516">
              <w:trPr>
                <w:trHeight w:val="264"/>
              </w:trPr>
              <w:tc>
                <w:tcPr>
                  <w:tcW w:w="1555" w:type="dxa"/>
                  <w:vAlign w:val="center"/>
                </w:tcPr>
                <w:p w14:paraId="48AA96D3" w14:textId="2EA45B0E" w:rsidR="00077B7C" w:rsidRPr="001C55FE" w:rsidRDefault="00077B7C" w:rsidP="00077B7C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C55FE"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176183B6" w14:textId="77777777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оранжевый </w:t>
                  </w:r>
                  <w:r w:rsidRPr="00C35516">
                    <w:rPr>
                      <w:b/>
                      <w:sz w:val="18"/>
                      <w:szCs w:val="18"/>
                    </w:rPr>
                    <w:t>или</w:t>
                  </w:r>
                  <w:r w:rsidRPr="00C35516">
                    <w:rPr>
                      <w:sz w:val="18"/>
                      <w:szCs w:val="18"/>
                    </w:rPr>
                    <w:t xml:space="preserve"> </w:t>
                  </w:r>
                </w:p>
                <w:p w14:paraId="5368F751" w14:textId="13068C1A" w:rsidR="00077B7C" w:rsidRPr="00C35516" w:rsidRDefault="00077B7C" w:rsidP="00077B7C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C35516">
                    <w:rPr>
                      <w:sz w:val="18"/>
                      <w:szCs w:val="18"/>
                    </w:rPr>
                    <w:t xml:space="preserve">флуоресцентный оранжевый </w:t>
                  </w:r>
                </w:p>
              </w:tc>
              <w:tc>
                <w:tcPr>
                  <w:tcW w:w="1842" w:type="dxa"/>
                  <w:vAlign w:val="center"/>
                </w:tcPr>
                <w:p w14:paraId="7CE4B005" w14:textId="7D3970A6" w:rsidR="00077B7C" w:rsidRPr="00C35516" w:rsidRDefault="00077B7C" w:rsidP="00077B7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35516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1B62A0D" w14:textId="6D37B73D" w:rsidR="002F0D35" w:rsidRPr="00C533E8" w:rsidRDefault="002F0D35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6478098A" w14:textId="77777777" w:rsidR="002F0D35" w:rsidRPr="00E72717" w:rsidRDefault="002F0D35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82"/>
    <w:bookmarkEnd w:id="183"/>
    <w:bookmarkEnd w:id="184"/>
    <w:bookmarkEnd w:id="185"/>
    <w:bookmarkEnd w:id="186"/>
    <w:bookmarkEnd w:id="187"/>
    <w:p w14:paraId="5A55E31B" w14:textId="77777777" w:rsidR="006245FA" w:rsidRPr="00582763" w:rsidRDefault="006245FA" w:rsidP="006245FA">
      <w:pPr>
        <w:sectPr w:rsidR="006245FA" w:rsidRPr="00582763" w:rsidSect="00AC4950">
          <w:pgSz w:w="11906" w:h="16838" w:code="9"/>
          <w:pgMar w:top="851" w:right="851" w:bottom="426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88" w:name="_Справка_об_участии_в_судебных_разби"/>
      <w:bookmarkStart w:id="189" w:name="_Справка_об_участии_1"/>
      <w:bookmarkStart w:id="190" w:name="P211"/>
      <w:bookmarkStart w:id="191" w:name="P223"/>
      <w:bookmarkStart w:id="192" w:name="P239"/>
      <w:bookmarkStart w:id="193" w:name="_Toc161844826"/>
      <w:bookmarkStart w:id="194" w:name="_Toc536447362"/>
      <w:bookmarkStart w:id="195" w:name="_Toc20224424"/>
      <w:bookmarkStart w:id="196" w:name="_Toc20252656"/>
      <w:bookmarkEnd w:id="188"/>
      <w:bookmarkEnd w:id="189"/>
      <w:bookmarkEnd w:id="190"/>
      <w:bookmarkEnd w:id="191"/>
      <w:bookmarkEnd w:id="192"/>
      <w:r w:rsidRPr="00582763">
        <w:rPr>
          <w:rFonts w:ascii="Times New Roman" w:hAnsi="Times New Roman"/>
        </w:rPr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93"/>
    </w:p>
    <w:bookmarkEnd w:id="194"/>
    <w:bookmarkEnd w:id="195"/>
    <w:bookmarkEnd w:id="196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306C9445" w:rsidR="004F13D4" w:rsidRPr="0059259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</w:rPr>
      </w:pPr>
      <w:r w:rsidRPr="00B9124D">
        <w:t xml:space="preserve">на </w:t>
      </w:r>
      <w:r w:rsidRPr="00592593">
        <w:rPr>
          <w:i/>
          <w:color w:val="0000FF"/>
          <w:u w:val="single"/>
        </w:rPr>
        <w:t xml:space="preserve">поставку </w:t>
      </w:r>
      <w:r w:rsidR="00C91AAA" w:rsidRPr="00C91AAA">
        <w:rPr>
          <w:i/>
          <w:color w:val="0000FF"/>
          <w:u w:val="single"/>
        </w:rPr>
        <w:t>спецодежды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C91AAA" w:rsidRPr="00F247CB" w14:paraId="6FE45290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0527" w14:textId="68966A7D" w:rsidR="00C91AAA" w:rsidRPr="00F247CB" w:rsidRDefault="00C91AAA" w:rsidP="00C91AAA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88BDA" w14:textId="49DBB835" w:rsidR="00C91AAA" w:rsidRPr="00F247CB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14:paraId="1349E624" w14:textId="22B1D57A" w:rsidR="00C91AAA" w:rsidRPr="00F247CB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C91AAA" w:rsidRPr="00F247CB" w:rsidRDefault="00C91AAA" w:rsidP="00C91AAA">
            <w:pPr>
              <w:jc w:val="center"/>
              <w:rPr>
                <w:sz w:val="22"/>
                <w:szCs w:val="22"/>
              </w:rPr>
            </w:pPr>
          </w:p>
        </w:tc>
      </w:tr>
      <w:tr w:rsidR="00C91AAA" w:rsidRPr="00F247CB" w14:paraId="196ECF69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21108" w14:textId="6D8026D5" w:rsidR="00C91AAA" w:rsidRPr="00F247CB" w:rsidRDefault="00C91AAA" w:rsidP="00C91AAA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B42631" w14:textId="0D36B12F" w:rsidR="00C91AAA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529E7D0" w14:textId="1B577C6B" w:rsidR="00C91AAA" w:rsidRPr="00F247CB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EF15F" w14:textId="77777777" w:rsidR="00C91AAA" w:rsidRPr="00F247CB" w:rsidRDefault="00C91AAA" w:rsidP="00C91AAA">
            <w:pPr>
              <w:jc w:val="center"/>
              <w:rPr>
                <w:sz w:val="22"/>
                <w:szCs w:val="22"/>
              </w:rPr>
            </w:pPr>
          </w:p>
        </w:tc>
      </w:tr>
      <w:tr w:rsidR="00C91AAA" w:rsidRPr="00F247CB" w14:paraId="7FBE87DD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89C87" w14:textId="3227CEB5" w:rsidR="00C91AAA" w:rsidRPr="00F247CB" w:rsidRDefault="00C91AAA" w:rsidP="00C91AAA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1AB9B20C" w14:textId="06380915" w:rsidR="00C91AAA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0F04961" w14:textId="064CD936" w:rsidR="00C91AAA" w:rsidRPr="00F247CB" w:rsidRDefault="00C91AAA" w:rsidP="00C91AAA">
            <w:pPr>
              <w:jc w:val="center"/>
              <w:rPr>
                <w:sz w:val="20"/>
                <w:szCs w:val="20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BF1F7" w14:textId="77777777" w:rsidR="00C91AAA" w:rsidRPr="00F247CB" w:rsidRDefault="00C91AAA" w:rsidP="00C91AAA">
            <w:pPr>
              <w:jc w:val="center"/>
              <w:rPr>
                <w:sz w:val="22"/>
                <w:szCs w:val="22"/>
              </w:rPr>
            </w:pPr>
          </w:p>
        </w:tc>
      </w:tr>
      <w:tr w:rsidR="00C91AAA" w:rsidRPr="00F247CB" w14:paraId="6827605B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8689F" w14:textId="3C31C926" w:rsidR="00C91AAA" w:rsidRPr="00F247CB" w:rsidRDefault="00C91AAA" w:rsidP="00C91AAA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28CD4" w14:textId="2EC1162A" w:rsidR="00C91AAA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14:paraId="6CD17E99" w14:textId="4D3592E8" w:rsidR="00C91AAA" w:rsidRPr="00F247CB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2AEC4" w14:textId="77777777" w:rsidR="00C91AAA" w:rsidRPr="00F247CB" w:rsidRDefault="00C91AAA" w:rsidP="00C91AAA">
            <w:pPr>
              <w:jc w:val="center"/>
              <w:rPr>
                <w:sz w:val="22"/>
                <w:szCs w:val="22"/>
              </w:rPr>
            </w:pPr>
          </w:p>
        </w:tc>
      </w:tr>
      <w:tr w:rsidR="00C91AAA" w:rsidRPr="00F247CB" w14:paraId="1D4BD936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66E03" w14:textId="23EEA3F6" w:rsidR="00C91AAA" w:rsidRPr="00F247CB" w:rsidRDefault="00C91AAA" w:rsidP="00C91AAA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76E3C" w14:textId="407C1130" w:rsidR="00C91AAA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188CEB76" w14:textId="1B51A128" w:rsidR="00C91AAA" w:rsidRPr="00F247CB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1C47D" w14:textId="77777777" w:rsidR="00C91AAA" w:rsidRPr="00F247CB" w:rsidRDefault="00C91AAA" w:rsidP="00C91AAA">
            <w:pPr>
              <w:jc w:val="center"/>
              <w:rPr>
                <w:sz w:val="22"/>
                <w:szCs w:val="22"/>
              </w:rPr>
            </w:pPr>
          </w:p>
        </w:tc>
      </w:tr>
      <w:tr w:rsidR="00C91AAA" w:rsidRPr="00F247CB" w14:paraId="22E099A3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FF097D" w14:textId="1514D316" w:rsidR="00C91AAA" w:rsidRPr="00F247CB" w:rsidRDefault="00C91AAA" w:rsidP="00C91AAA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BEA0F" w14:textId="72AC46A9" w:rsidR="00C91AAA" w:rsidRDefault="00C91AAA" w:rsidP="00C91AAA">
            <w:pPr>
              <w:jc w:val="center"/>
              <w:rPr>
                <w:sz w:val="20"/>
                <w:szCs w:val="20"/>
              </w:rPr>
            </w:pPr>
            <w:r w:rsidRPr="00B903E1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40EF1FA2" w14:textId="25A02AF6" w:rsidR="00C91AAA" w:rsidRPr="00F247CB" w:rsidRDefault="00C91AAA" w:rsidP="00C91AAA">
            <w:pPr>
              <w:jc w:val="center"/>
              <w:rPr>
                <w:sz w:val="20"/>
                <w:szCs w:val="20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D700E" w14:textId="77777777" w:rsidR="00C91AAA" w:rsidRPr="00F247CB" w:rsidRDefault="00C91AAA" w:rsidP="00C91AA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585167AB" w14:textId="77777777" w:rsidR="007C3B70" w:rsidRDefault="007C3B70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7"/>
      <w:footerReference w:type="default" r:id="rId38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E27BD4" w:rsidRDefault="00E27BD4">
      <w:r>
        <w:separator/>
      </w:r>
    </w:p>
  </w:endnote>
  <w:endnote w:type="continuationSeparator" w:id="0">
    <w:p w14:paraId="7FAFF9E5" w14:textId="77777777" w:rsidR="00E27BD4" w:rsidRDefault="00E2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E27BD4" w:rsidRDefault="00E27BD4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C7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E27BD4" w:rsidRDefault="00E27BD4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E27BD4" w:rsidRDefault="00E27BD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E27BD4" w:rsidRDefault="00E27BD4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11C70">
      <w:rPr>
        <w:rStyle w:val="ae"/>
        <w:noProof/>
      </w:rPr>
      <w:t>58</w:t>
    </w:r>
    <w:r>
      <w:rPr>
        <w:rStyle w:val="ae"/>
      </w:rPr>
      <w:fldChar w:fldCharType="end"/>
    </w:r>
  </w:p>
  <w:p w14:paraId="0024549F" w14:textId="77777777" w:rsidR="00E27BD4" w:rsidRDefault="00E27BD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E27BD4" w:rsidRDefault="00E27BD4">
      <w:r>
        <w:separator/>
      </w:r>
    </w:p>
  </w:footnote>
  <w:footnote w:type="continuationSeparator" w:id="0">
    <w:p w14:paraId="2F7EA3F9" w14:textId="77777777" w:rsidR="00E27BD4" w:rsidRDefault="00E2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1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4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6"/>
  </w:num>
  <w:num w:numId="8">
    <w:abstractNumId w:val="24"/>
  </w:num>
  <w:num w:numId="9">
    <w:abstractNumId w:val="15"/>
  </w:num>
  <w:num w:numId="10">
    <w:abstractNumId w:val="2"/>
  </w:num>
  <w:num w:numId="11">
    <w:abstractNumId w:val="27"/>
  </w:num>
  <w:num w:numId="12">
    <w:abstractNumId w:val="11"/>
  </w:num>
  <w:num w:numId="13">
    <w:abstractNumId w:val="5"/>
  </w:num>
  <w:num w:numId="14">
    <w:abstractNumId w:val="2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30"/>
  </w:num>
  <w:num w:numId="20">
    <w:abstractNumId w:val="7"/>
  </w:num>
  <w:num w:numId="21">
    <w:abstractNumId w:val="0"/>
  </w:num>
  <w:num w:numId="22">
    <w:abstractNumId w:val="14"/>
  </w:num>
  <w:num w:numId="23">
    <w:abstractNumId w:val="16"/>
  </w:num>
  <w:num w:numId="24">
    <w:abstractNumId w:val="10"/>
  </w:num>
  <w:num w:numId="25">
    <w:abstractNumId w:val="28"/>
  </w:num>
  <w:num w:numId="26">
    <w:abstractNumId w:val="9"/>
  </w:num>
  <w:num w:numId="27">
    <w:abstractNumId w:val="8"/>
  </w:num>
  <w:num w:numId="28">
    <w:abstractNumId w:val="4"/>
  </w:num>
  <w:num w:numId="29">
    <w:abstractNumId w:val="23"/>
  </w:num>
  <w:num w:numId="30">
    <w:abstractNumId w:val="20"/>
  </w:num>
  <w:num w:numId="31">
    <w:abstractNumId w:val="25"/>
  </w:num>
  <w:num w:numId="3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714E"/>
    <w:rsid w:val="00052558"/>
    <w:rsid w:val="00053115"/>
    <w:rsid w:val="00055A66"/>
    <w:rsid w:val="000630C0"/>
    <w:rsid w:val="00064EB9"/>
    <w:rsid w:val="00070176"/>
    <w:rsid w:val="00073381"/>
    <w:rsid w:val="00075A89"/>
    <w:rsid w:val="000769EC"/>
    <w:rsid w:val="00077B7C"/>
    <w:rsid w:val="000821A1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62D6B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A2FFE"/>
    <w:rsid w:val="001B0166"/>
    <w:rsid w:val="001B066A"/>
    <w:rsid w:val="001B44D9"/>
    <w:rsid w:val="001B5268"/>
    <w:rsid w:val="001B6FBC"/>
    <w:rsid w:val="001B7302"/>
    <w:rsid w:val="001C21FF"/>
    <w:rsid w:val="001C3CC2"/>
    <w:rsid w:val="001C5103"/>
    <w:rsid w:val="001C55FE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29D1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726B6"/>
    <w:rsid w:val="00273E69"/>
    <w:rsid w:val="0027537D"/>
    <w:rsid w:val="0028114C"/>
    <w:rsid w:val="0028225A"/>
    <w:rsid w:val="00282D73"/>
    <w:rsid w:val="0029437B"/>
    <w:rsid w:val="002A0210"/>
    <w:rsid w:val="002A146E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4C05"/>
    <w:rsid w:val="002D174A"/>
    <w:rsid w:val="002D2C71"/>
    <w:rsid w:val="002D6B0B"/>
    <w:rsid w:val="002E050C"/>
    <w:rsid w:val="002E6C71"/>
    <w:rsid w:val="002F0D35"/>
    <w:rsid w:val="002F3726"/>
    <w:rsid w:val="002F6A36"/>
    <w:rsid w:val="003005B6"/>
    <w:rsid w:val="00302212"/>
    <w:rsid w:val="00303942"/>
    <w:rsid w:val="00310181"/>
    <w:rsid w:val="00311C70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827F3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1E9"/>
    <w:rsid w:val="003E7B92"/>
    <w:rsid w:val="003F1E38"/>
    <w:rsid w:val="003F46B8"/>
    <w:rsid w:val="003F4CB5"/>
    <w:rsid w:val="003F7E19"/>
    <w:rsid w:val="0040183C"/>
    <w:rsid w:val="00402AF8"/>
    <w:rsid w:val="004050EB"/>
    <w:rsid w:val="00407158"/>
    <w:rsid w:val="004127B1"/>
    <w:rsid w:val="004168BA"/>
    <w:rsid w:val="00421A5D"/>
    <w:rsid w:val="00422119"/>
    <w:rsid w:val="0042445F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628B"/>
    <w:rsid w:val="00490AF2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62F1"/>
    <w:rsid w:val="004C11C3"/>
    <w:rsid w:val="004C2BE3"/>
    <w:rsid w:val="004C2E34"/>
    <w:rsid w:val="004C2ECB"/>
    <w:rsid w:val="004C7FFC"/>
    <w:rsid w:val="004D0BB9"/>
    <w:rsid w:val="004D13D9"/>
    <w:rsid w:val="004D2F76"/>
    <w:rsid w:val="004D50DA"/>
    <w:rsid w:val="004D74D3"/>
    <w:rsid w:val="004E2FBD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20CC"/>
    <w:rsid w:val="00592593"/>
    <w:rsid w:val="00592B4B"/>
    <w:rsid w:val="00594357"/>
    <w:rsid w:val="005955BF"/>
    <w:rsid w:val="005958F1"/>
    <w:rsid w:val="005A01F0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3AB1"/>
    <w:rsid w:val="005F47C1"/>
    <w:rsid w:val="005F5439"/>
    <w:rsid w:val="005F6C11"/>
    <w:rsid w:val="00601F7E"/>
    <w:rsid w:val="006053CE"/>
    <w:rsid w:val="0060678E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7331"/>
    <w:rsid w:val="00667A0A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1863"/>
    <w:rsid w:val="00762676"/>
    <w:rsid w:val="007653F0"/>
    <w:rsid w:val="00765C05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19B5"/>
    <w:rsid w:val="007C2290"/>
    <w:rsid w:val="007C340C"/>
    <w:rsid w:val="007C3B70"/>
    <w:rsid w:val="007C3EE0"/>
    <w:rsid w:val="007D0277"/>
    <w:rsid w:val="007D1A48"/>
    <w:rsid w:val="007D1C80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55E4"/>
    <w:rsid w:val="007F6465"/>
    <w:rsid w:val="00800386"/>
    <w:rsid w:val="00800B39"/>
    <w:rsid w:val="00804992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5546"/>
    <w:rsid w:val="00972F23"/>
    <w:rsid w:val="00976501"/>
    <w:rsid w:val="0098032E"/>
    <w:rsid w:val="009816BE"/>
    <w:rsid w:val="00984C84"/>
    <w:rsid w:val="009920F2"/>
    <w:rsid w:val="009A3289"/>
    <w:rsid w:val="009A3B62"/>
    <w:rsid w:val="009A3D00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A1C"/>
    <w:rsid w:val="00A11D0E"/>
    <w:rsid w:val="00A13363"/>
    <w:rsid w:val="00A1396B"/>
    <w:rsid w:val="00A13E68"/>
    <w:rsid w:val="00A1591F"/>
    <w:rsid w:val="00A16149"/>
    <w:rsid w:val="00A17271"/>
    <w:rsid w:val="00A21563"/>
    <w:rsid w:val="00A232FA"/>
    <w:rsid w:val="00A25DD4"/>
    <w:rsid w:val="00A303DC"/>
    <w:rsid w:val="00A314F4"/>
    <w:rsid w:val="00A34BBC"/>
    <w:rsid w:val="00A418DE"/>
    <w:rsid w:val="00A43087"/>
    <w:rsid w:val="00A4343C"/>
    <w:rsid w:val="00A43967"/>
    <w:rsid w:val="00A45C4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86EF4"/>
    <w:rsid w:val="00A90304"/>
    <w:rsid w:val="00A9242C"/>
    <w:rsid w:val="00A96880"/>
    <w:rsid w:val="00AA1CCD"/>
    <w:rsid w:val="00AA4533"/>
    <w:rsid w:val="00AB525D"/>
    <w:rsid w:val="00AB5439"/>
    <w:rsid w:val="00AB562C"/>
    <w:rsid w:val="00AB6131"/>
    <w:rsid w:val="00AC2BF2"/>
    <w:rsid w:val="00AC4513"/>
    <w:rsid w:val="00AC4950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0176"/>
    <w:rsid w:val="00AE2CA5"/>
    <w:rsid w:val="00AE511B"/>
    <w:rsid w:val="00AE652D"/>
    <w:rsid w:val="00AE754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7C17"/>
    <w:rsid w:val="00B4064D"/>
    <w:rsid w:val="00B429E9"/>
    <w:rsid w:val="00B45498"/>
    <w:rsid w:val="00B4764B"/>
    <w:rsid w:val="00B5423C"/>
    <w:rsid w:val="00B5425E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124D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2F8D"/>
    <w:rsid w:val="00C24021"/>
    <w:rsid w:val="00C25793"/>
    <w:rsid w:val="00C25D36"/>
    <w:rsid w:val="00C30499"/>
    <w:rsid w:val="00C34503"/>
    <w:rsid w:val="00C35516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2692"/>
    <w:rsid w:val="00CF7778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1148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758"/>
    <w:rsid w:val="00E038B7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5C02"/>
    <w:rsid w:val="00E41C8A"/>
    <w:rsid w:val="00E42AF4"/>
    <w:rsid w:val="00E42D06"/>
    <w:rsid w:val="00E43092"/>
    <w:rsid w:val="00E50B0B"/>
    <w:rsid w:val="00E5242D"/>
    <w:rsid w:val="00E529AE"/>
    <w:rsid w:val="00E55C25"/>
    <w:rsid w:val="00E56920"/>
    <w:rsid w:val="00E57534"/>
    <w:rsid w:val="00E57B0E"/>
    <w:rsid w:val="00E61401"/>
    <w:rsid w:val="00E6209B"/>
    <w:rsid w:val="00E6262B"/>
    <w:rsid w:val="00E62DB4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4F7D"/>
    <w:rsid w:val="00EE7C63"/>
    <w:rsid w:val="00EF1935"/>
    <w:rsid w:val="00EF5886"/>
    <w:rsid w:val="00EF5D08"/>
    <w:rsid w:val="00F03BD4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56BE"/>
    <w:rsid w:val="00FD7D7F"/>
    <w:rsid w:val="00FE0101"/>
    <w:rsid w:val="00FE4F76"/>
    <w:rsid w:val="00FE5003"/>
    <w:rsid w:val="00FE6A54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1148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hyperlink" Target="mailto:mail@muromges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FE1E-A081-4D91-8F77-A1A9E2FD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58</Pages>
  <Words>16392</Words>
  <Characters>123154</Characters>
  <Application>Microsoft Office Word</Application>
  <DocSecurity>0</DocSecurity>
  <Lines>1026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139268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120</cp:revision>
  <cp:lastPrinted>2024-02-02T06:49:00Z</cp:lastPrinted>
  <dcterms:created xsi:type="dcterms:W3CDTF">2023-07-18T10:07:00Z</dcterms:created>
  <dcterms:modified xsi:type="dcterms:W3CDTF">2024-03-21T12:33:00Z</dcterms:modified>
</cp:coreProperties>
</file>